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0413" w:rsidRPr="00F07403" w:rsidRDefault="009E056D">
      <w:pPr>
        <w:rPr>
          <w:lang w:val="ru-RU"/>
        </w:rPr>
        <w:sectPr w:rsidR="00A60413" w:rsidRPr="00F07403">
          <w:pgSz w:w="11906" w:h="16383"/>
          <w:pgMar w:top="1134" w:right="850" w:bottom="1134" w:left="1701" w:header="720" w:footer="720" w:gutter="0"/>
          <w:cols w:space="720"/>
        </w:sectPr>
      </w:pPr>
      <w:bookmarkStart w:id="0" w:name="block-12310958"/>
      <w:bookmarkStart w:id="1" w:name="_GoBack"/>
      <w:r>
        <w:rPr>
          <w:noProof/>
          <w:lang w:val="ru-RU" w:eastAsia="ru-RU"/>
        </w:rPr>
        <w:drawing>
          <wp:anchor distT="0" distB="0" distL="114300" distR="114300" simplePos="0" relativeHeight="251658240" behindDoc="0" locked="0" layoutInCell="1" allowOverlap="1">
            <wp:simplePos x="0" y="0"/>
            <wp:positionH relativeFrom="column">
              <wp:posOffset>-1003935</wp:posOffset>
            </wp:positionH>
            <wp:positionV relativeFrom="paragraph">
              <wp:posOffset>-596900</wp:posOffset>
            </wp:positionV>
            <wp:extent cx="7343775" cy="10163175"/>
            <wp:effectExtent l="0" t="0" r="0" b="0"/>
            <wp:wrapThrough wrapText="bothSides">
              <wp:wrapPolygon edited="0">
                <wp:start x="0" y="0"/>
                <wp:lineTo x="0" y="21580"/>
                <wp:lineTo x="21572" y="21580"/>
                <wp:lineTo x="21572" y="0"/>
                <wp:lineTo x="0" y="0"/>
              </wp:wrapPolygon>
            </wp:wrapThrough>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Биология 5-9.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343775" cy="10163175"/>
                    </a:xfrm>
                    <a:prstGeom prst="rect">
                      <a:avLst/>
                    </a:prstGeom>
                  </pic:spPr>
                </pic:pic>
              </a:graphicData>
            </a:graphic>
            <wp14:sizeRelH relativeFrom="page">
              <wp14:pctWidth>0</wp14:pctWidth>
            </wp14:sizeRelH>
            <wp14:sizeRelV relativeFrom="page">
              <wp14:pctHeight>0</wp14:pctHeight>
            </wp14:sizeRelV>
          </wp:anchor>
        </w:drawing>
      </w:r>
      <w:bookmarkEnd w:id="1"/>
    </w:p>
    <w:p w:rsidR="00A60413" w:rsidRPr="00F07403" w:rsidRDefault="00494612">
      <w:pPr>
        <w:spacing w:after="0" w:line="264" w:lineRule="auto"/>
        <w:ind w:left="120"/>
        <w:jc w:val="both"/>
        <w:rPr>
          <w:lang w:val="ru-RU"/>
        </w:rPr>
      </w:pPr>
      <w:bookmarkStart w:id="2" w:name="block-12310959"/>
      <w:bookmarkEnd w:id="0"/>
      <w:r w:rsidRPr="00F07403">
        <w:rPr>
          <w:rFonts w:ascii="Times New Roman" w:hAnsi="Times New Roman"/>
          <w:b/>
          <w:color w:val="000000"/>
          <w:sz w:val="28"/>
          <w:lang w:val="ru-RU"/>
        </w:rPr>
        <w:lastRenderedPageBreak/>
        <w:t>ПОЯСНИТЕЛЬНАЯ ЗАПИСКА</w:t>
      </w:r>
    </w:p>
    <w:p w:rsidR="00A60413" w:rsidRPr="00F07403" w:rsidRDefault="00A60413">
      <w:pPr>
        <w:spacing w:after="0" w:line="264" w:lineRule="auto"/>
        <w:ind w:left="120"/>
        <w:jc w:val="both"/>
        <w:rPr>
          <w:lang w:val="ru-RU"/>
        </w:rPr>
      </w:pP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Программа по биологии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федеральной рабочей программы воспитания.</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 xml:space="preserve">Программа по биологии направлена на формирование естественно-научной грамотности обучающихся и организацию изучения биологии на деятельностной основе. В программе по биологии учитываются возможности учебного предмета в реализации требований ФГОС ООО к планируемым личностным и метапредметным результатам обучения, а также реализация межпредметных связей естественно-научных учебных предметов на уровне основного общего образования. </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В программе по биологии определяются основные цели изучения биологии на уровне основного общего образования, планируемые результаты освоения программы по биологии: личностные, метапредметные, предметные. Предметные планируемые результаты даны для каждого года изучения биологии.</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Биология развивает представления о познаваемости живой природы и методах её познания, позволяет сформировать систему научных знаний о живых системах, умения их получать, присваивать и применять в жизненных ситуациях.</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Биологическая подготовка обеспечивает понимание обучающимися научных принципов человеческой деятельности в природе, закладывает основы экологической культуры, здорового образа жизни.</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Целями изучения биологии на уровне основного общего образования являются:</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формирование системы знаний о признаках и процессах жизнедеятельности биологических систем разного уровня организации;</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формирование системы знаний об особенностях строения, жизнедеятельности организма человека, условиях сохранения его здоровья;</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формирование умений применять методы биологической науки для изучения биологических систем, в том числе организма человека;</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формирование умений использовать информацию о современных достижениях в области биологии для объяснения процессов и явлений живой природы и жизнедеятельности собственного организма;</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формирование умений объяснять роль биологии в практической деятельности людей, значение биологического разнообразия для сохранения биосферы, последствия деятельности человека в природе;</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lastRenderedPageBreak/>
        <w:t>формирование экологической культуры в целях сохранения собственного здоровья и охраны окружающей среды.</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Достижение целей программы по биологии обеспечивается решением следующих задач:</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приобретение обучающимися знаний о живой природе, закономерностях строения, жизнедеятельности и средообразующей роли организмов, человеке как биосоциальном существе, о роли биологической науки в практической деятельности людей;</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овладение умениями проводить исследования с использованием биологического оборудования и наблюдения за состоянием собственного организма;</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освоение приёмов работы с биологической информацией, в том числе о современных достижениях в области биологии, её анализ и критическое оценивание;</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воспитание биологически и экологически грамотной личности, готовой к сохранению собственного здоровья и охраны окружающей среды.</w:t>
      </w:r>
    </w:p>
    <w:p w:rsidR="00A60413" w:rsidRPr="00F07403" w:rsidRDefault="00494612">
      <w:pPr>
        <w:spacing w:after="0" w:line="264" w:lineRule="auto"/>
        <w:ind w:firstLine="600"/>
        <w:jc w:val="both"/>
        <w:rPr>
          <w:lang w:val="ru-RU"/>
        </w:rPr>
      </w:pPr>
      <w:bookmarkStart w:id="3" w:name="3b562cd9-1b1f-4c62-99a2-3c330cdcc105"/>
      <w:r w:rsidRPr="00F07403">
        <w:rPr>
          <w:rFonts w:ascii="Times New Roman" w:hAnsi="Times New Roman"/>
          <w:color w:val="000000"/>
          <w:sz w:val="28"/>
          <w:lang w:val="ru-RU"/>
        </w:rPr>
        <w:t>Общее число часов, отведенных для изучения биологии, составляет 238 часов: в 5 классе – 34 часа (1 час в неделю), в 6 классе – 34 часа (1 час в неделю), в 7 классе – 34 часа (1 час в неделю), в 8 классе – 68 часов (2 часа в неделю), в 9 классе – 68 часов (2 часа в неделю).</w:t>
      </w:r>
      <w:bookmarkEnd w:id="3"/>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Предлагаемый в программе по биологии перечень лабораторных и практических работ является рекомендательным, учитель делает выбор проведения 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биологии.</w:t>
      </w:r>
    </w:p>
    <w:p w:rsidR="00A60413" w:rsidRPr="00F07403" w:rsidRDefault="00A60413">
      <w:pPr>
        <w:rPr>
          <w:lang w:val="ru-RU"/>
        </w:rPr>
        <w:sectPr w:rsidR="00A60413" w:rsidRPr="00F07403">
          <w:pgSz w:w="11906" w:h="16383"/>
          <w:pgMar w:top="1134" w:right="850" w:bottom="1134" w:left="1701" w:header="720" w:footer="720" w:gutter="0"/>
          <w:cols w:space="720"/>
        </w:sectPr>
      </w:pPr>
    </w:p>
    <w:p w:rsidR="00A60413" w:rsidRDefault="00494612">
      <w:pPr>
        <w:spacing w:after="0" w:line="264" w:lineRule="auto"/>
        <w:ind w:left="120"/>
        <w:jc w:val="both"/>
      </w:pPr>
      <w:bookmarkStart w:id="4" w:name="block-12310961"/>
      <w:bookmarkEnd w:id="2"/>
      <w:r>
        <w:rPr>
          <w:rFonts w:ascii="Times New Roman" w:hAnsi="Times New Roman"/>
          <w:b/>
          <w:color w:val="000000"/>
          <w:sz w:val="28"/>
        </w:rPr>
        <w:lastRenderedPageBreak/>
        <w:t>СОДЕРЖАНИЕ ОБУЧЕНИЯ</w:t>
      </w:r>
    </w:p>
    <w:p w:rsidR="00A60413" w:rsidRDefault="00A60413">
      <w:pPr>
        <w:spacing w:after="0" w:line="264" w:lineRule="auto"/>
        <w:ind w:left="120"/>
        <w:jc w:val="both"/>
      </w:pPr>
    </w:p>
    <w:p w:rsidR="00A60413" w:rsidRDefault="00494612">
      <w:pPr>
        <w:spacing w:after="0" w:line="264" w:lineRule="auto"/>
        <w:ind w:left="120"/>
        <w:jc w:val="both"/>
      </w:pPr>
      <w:r>
        <w:rPr>
          <w:rFonts w:ascii="Times New Roman" w:hAnsi="Times New Roman"/>
          <w:b/>
          <w:color w:val="000000"/>
          <w:sz w:val="28"/>
        </w:rPr>
        <w:t>5 КЛАСС</w:t>
      </w:r>
    </w:p>
    <w:p w:rsidR="00A60413" w:rsidRDefault="00494612">
      <w:pPr>
        <w:numPr>
          <w:ilvl w:val="0"/>
          <w:numId w:val="1"/>
        </w:numPr>
        <w:spacing w:after="0" w:line="264" w:lineRule="auto"/>
        <w:jc w:val="both"/>
      </w:pPr>
      <w:r>
        <w:rPr>
          <w:rFonts w:ascii="Times New Roman" w:hAnsi="Times New Roman"/>
          <w:b/>
          <w:color w:val="000000"/>
          <w:sz w:val="28"/>
        </w:rPr>
        <w:t xml:space="preserve"> Биология – наука о живой природе</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Понятие о жизни. Признаки живого (клеточное строение, питание, дыхание, выделение, рост и другие признаки). Объекты живой и неживой природы, их сравнение. Живая и неживая природа – единое целое.</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Биология – система наук о живой природе. Основные разделы биологии (ботаника, зоология, экология, цитология, анатомия, физиология и другие разделы). Профессии, связанные с биологией: врач, ветеринар, психолог, агроном, животновод и другие (4–5 профессий). Связь биологии с другими науками (математика, география и другие науки). Роль биологии в познании окружающего мира и практической деятельности современного человека.</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Кабинет биологии. Правила поведения и работы в кабинете с биологическими приборами и инструментами.</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Биологические термины, понятия, символы. Источники биологических знаний. Поиск информации с использованием различных источников (научно-популярная литература, справочники, Интернет).</w:t>
      </w:r>
    </w:p>
    <w:p w:rsidR="00A60413" w:rsidRDefault="00494612">
      <w:pPr>
        <w:numPr>
          <w:ilvl w:val="0"/>
          <w:numId w:val="2"/>
        </w:numPr>
        <w:spacing w:after="0" w:line="264" w:lineRule="auto"/>
        <w:jc w:val="both"/>
      </w:pPr>
      <w:r w:rsidRPr="00F07403">
        <w:rPr>
          <w:rFonts w:ascii="Times New Roman" w:hAnsi="Times New Roman"/>
          <w:b/>
          <w:color w:val="000000"/>
          <w:sz w:val="28"/>
          <w:lang w:val="ru-RU"/>
        </w:rPr>
        <w:t xml:space="preserve"> </w:t>
      </w:r>
      <w:r>
        <w:rPr>
          <w:rFonts w:ascii="Times New Roman" w:hAnsi="Times New Roman"/>
          <w:b/>
          <w:color w:val="000000"/>
          <w:sz w:val="28"/>
        </w:rPr>
        <w:t>Методы изучения живой природы</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Научные методы изучения живой природы: наблюдение, эксперимент, описание, измерение, классификация. Правила работы с увеличительными приборами.</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Метод описания в биологии (наглядный, словесный, схематический). Метод измерения (инструменты измерения). Наблюдение и эксперимент как ведущие методы биологии.</w:t>
      </w:r>
    </w:p>
    <w:p w:rsidR="00A60413" w:rsidRPr="00F07403" w:rsidRDefault="00494612">
      <w:pPr>
        <w:spacing w:after="0" w:line="264" w:lineRule="auto"/>
        <w:ind w:firstLine="600"/>
        <w:jc w:val="both"/>
        <w:rPr>
          <w:lang w:val="ru-RU"/>
        </w:rPr>
      </w:pPr>
      <w:r w:rsidRPr="00F07403">
        <w:rPr>
          <w:rFonts w:ascii="Times New Roman" w:hAnsi="Times New Roman"/>
          <w:b/>
          <w:i/>
          <w:color w:val="000000"/>
          <w:sz w:val="28"/>
          <w:lang w:val="ru-RU"/>
        </w:rPr>
        <w:t>Лабораторные и практические работы</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Изучение лабораторного оборудования: термометры, весы, чашки Петри, пробирки, мензурки. Правила работы с оборудованием в школьном кабинете.</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Ознакомление с устройством лупы, светового микроскопа, правила работы с ними.</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p w:rsidR="00A60413" w:rsidRPr="00F07403" w:rsidRDefault="00494612">
      <w:pPr>
        <w:spacing w:after="0" w:line="264" w:lineRule="auto"/>
        <w:ind w:firstLine="600"/>
        <w:jc w:val="both"/>
        <w:rPr>
          <w:lang w:val="ru-RU"/>
        </w:rPr>
      </w:pPr>
      <w:r w:rsidRPr="00F07403">
        <w:rPr>
          <w:rFonts w:ascii="Times New Roman" w:hAnsi="Times New Roman"/>
          <w:b/>
          <w:i/>
          <w:color w:val="000000"/>
          <w:sz w:val="28"/>
          <w:lang w:val="ru-RU"/>
        </w:rPr>
        <w:t>Экскурсии или видеоэкскурсии</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Овладение методами изучения живой природы – наблюдением и экспериментом.</w:t>
      </w:r>
    </w:p>
    <w:p w:rsidR="00A60413" w:rsidRDefault="00494612">
      <w:pPr>
        <w:numPr>
          <w:ilvl w:val="0"/>
          <w:numId w:val="3"/>
        </w:numPr>
        <w:spacing w:after="0" w:line="264" w:lineRule="auto"/>
        <w:jc w:val="both"/>
      </w:pPr>
      <w:r w:rsidRPr="00F07403">
        <w:rPr>
          <w:rFonts w:ascii="Times New Roman" w:hAnsi="Times New Roman"/>
          <w:b/>
          <w:color w:val="000000"/>
          <w:sz w:val="28"/>
          <w:lang w:val="ru-RU"/>
        </w:rPr>
        <w:t xml:space="preserve"> </w:t>
      </w:r>
      <w:r>
        <w:rPr>
          <w:rFonts w:ascii="Times New Roman" w:hAnsi="Times New Roman"/>
          <w:b/>
          <w:color w:val="000000"/>
          <w:sz w:val="28"/>
        </w:rPr>
        <w:t>Организмы – тела живой природы</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 xml:space="preserve">Понятие об организме. Доядерные и ядерные организмы. Клетка и её открытие. Клеточное строение организмов. Цитология – наука о клетке. </w:t>
      </w:r>
      <w:r w:rsidRPr="00F07403">
        <w:rPr>
          <w:rFonts w:ascii="Times New Roman" w:hAnsi="Times New Roman"/>
          <w:color w:val="000000"/>
          <w:sz w:val="28"/>
          <w:lang w:val="ru-RU"/>
        </w:rPr>
        <w:lastRenderedPageBreak/>
        <w:t>Клетка – наименьшая единица строения и жизнедеятельности организмов. Устройство увеличительных приборов: лупы и микроскопа.Строение клетки под световым микроскопом: клеточная оболочка, цитоплазма, ядро.</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Одноклеточные и многоклеточные организмы. Клетки, ткани, органы, системы органов.</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Жизнедеятельность организмов. Особенности строения и процессов жизнедеятельности у растений, животных, бактерий и грибов.</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Свойства организмов: питание, дыхание, выделение, движение, размножение, развитие, раздражимость, приспособленность. Организм – единое целое.</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Разнообразие организмов и их классификация (таксоны в биологии: царства, типы (отделы), классы, отряды (порядки), семейства, роды, виды. Бактерии и вирусы как формы жизни. Значение бактерий и вирусов в природе и в жизни человека.</w:t>
      </w:r>
    </w:p>
    <w:p w:rsidR="00A60413" w:rsidRPr="00F07403" w:rsidRDefault="00494612">
      <w:pPr>
        <w:spacing w:after="0" w:line="264" w:lineRule="auto"/>
        <w:ind w:firstLine="600"/>
        <w:jc w:val="both"/>
        <w:rPr>
          <w:lang w:val="ru-RU"/>
        </w:rPr>
      </w:pPr>
      <w:r w:rsidRPr="00F07403">
        <w:rPr>
          <w:rFonts w:ascii="Times New Roman" w:hAnsi="Times New Roman"/>
          <w:b/>
          <w:i/>
          <w:color w:val="000000"/>
          <w:sz w:val="28"/>
          <w:lang w:val="ru-RU"/>
        </w:rPr>
        <w:t>Лабораторные и практические работы</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Изучение клеток кожицы чешуи лука под лупой и микроскопом (на примере самостоятельно приготовленного микропрепарата).</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 xml:space="preserve">Ознакомление с принципами систематики организмов. </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Наблюдение за потреблением воды растением.</w:t>
      </w:r>
    </w:p>
    <w:p w:rsidR="00A60413" w:rsidRDefault="00494612">
      <w:pPr>
        <w:numPr>
          <w:ilvl w:val="0"/>
          <w:numId w:val="4"/>
        </w:numPr>
        <w:spacing w:after="0" w:line="264" w:lineRule="auto"/>
        <w:jc w:val="both"/>
      </w:pPr>
      <w:r w:rsidRPr="00F07403">
        <w:rPr>
          <w:rFonts w:ascii="Times New Roman" w:hAnsi="Times New Roman"/>
          <w:b/>
          <w:color w:val="000000"/>
          <w:sz w:val="28"/>
          <w:lang w:val="ru-RU"/>
        </w:rPr>
        <w:t xml:space="preserve"> </w:t>
      </w:r>
      <w:r>
        <w:rPr>
          <w:rFonts w:ascii="Times New Roman" w:hAnsi="Times New Roman"/>
          <w:b/>
          <w:color w:val="000000"/>
          <w:sz w:val="28"/>
        </w:rPr>
        <w:t>Организмы и среда обитания</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Понятие о среде обитания. Водная, наземно-воздушная, почвенная, внутриорганизменная среды обитания. Представители сред обитания. Особенности сред обитания организмов. Приспособления организмов к среде обитания. Сезонные изменения в жизни организмов.</w:t>
      </w:r>
    </w:p>
    <w:p w:rsidR="00A60413" w:rsidRPr="00F07403" w:rsidRDefault="00494612">
      <w:pPr>
        <w:spacing w:after="0" w:line="264" w:lineRule="auto"/>
        <w:ind w:firstLine="600"/>
        <w:jc w:val="both"/>
        <w:rPr>
          <w:lang w:val="ru-RU"/>
        </w:rPr>
      </w:pPr>
      <w:r w:rsidRPr="00F07403">
        <w:rPr>
          <w:rFonts w:ascii="Times New Roman" w:hAnsi="Times New Roman"/>
          <w:b/>
          <w:i/>
          <w:color w:val="000000"/>
          <w:sz w:val="28"/>
          <w:lang w:val="ru-RU"/>
        </w:rPr>
        <w:t>Лабораторные и практические работы.</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Выявление приспособлений организмов к среде обитания (на конкретных примерах).</w:t>
      </w:r>
    </w:p>
    <w:p w:rsidR="00A60413" w:rsidRPr="00F07403" w:rsidRDefault="00494612">
      <w:pPr>
        <w:spacing w:after="0" w:line="264" w:lineRule="auto"/>
        <w:ind w:firstLine="600"/>
        <w:jc w:val="both"/>
        <w:rPr>
          <w:lang w:val="ru-RU"/>
        </w:rPr>
      </w:pPr>
      <w:r w:rsidRPr="00F07403">
        <w:rPr>
          <w:rFonts w:ascii="Times New Roman" w:hAnsi="Times New Roman"/>
          <w:b/>
          <w:i/>
          <w:color w:val="000000"/>
          <w:sz w:val="28"/>
          <w:lang w:val="ru-RU"/>
        </w:rPr>
        <w:t>Экскурсии или видеоэкскурсии.</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Растительный и животный мир родного края (краеведение).</w:t>
      </w:r>
    </w:p>
    <w:p w:rsidR="00A60413" w:rsidRDefault="00494612">
      <w:pPr>
        <w:numPr>
          <w:ilvl w:val="0"/>
          <w:numId w:val="5"/>
        </w:numPr>
        <w:spacing w:after="0" w:line="264" w:lineRule="auto"/>
        <w:jc w:val="both"/>
      </w:pPr>
      <w:r w:rsidRPr="00F07403">
        <w:rPr>
          <w:rFonts w:ascii="Times New Roman" w:hAnsi="Times New Roman"/>
          <w:b/>
          <w:color w:val="000000"/>
          <w:sz w:val="28"/>
          <w:lang w:val="ru-RU"/>
        </w:rPr>
        <w:t xml:space="preserve"> </w:t>
      </w:r>
      <w:r>
        <w:rPr>
          <w:rFonts w:ascii="Times New Roman" w:hAnsi="Times New Roman"/>
          <w:b/>
          <w:color w:val="000000"/>
          <w:sz w:val="28"/>
        </w:rPr>
        <w:t>Природные сообщества</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Понятие о природном сообществе. Взаимосвязи организмов в природных сообществах. Пищевые связи в сообществах. Пищевые звенья, цепи и сети питания. Производители, потребители и разрушители органических веществ в природных сообществах. Примеры природных сообществ (лес, пруд, озеро и другие природные сообщества).</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lastRenderedPageBreak/>
        <w:t>Природные зоны Земли, их обитатели. Флора и фауна природных зон. Ландшафты: природные и культурные.</w:t>
      </w:r>
    </w:p>
    <w:p w:rsidR="00A60413" w:rsidRPr="00F07403" w:rsidRDefault="00494612">
      <w:pPr>
        <w:spacing w:after="0" w:line="264" w:lineRule="auto"/>
        <w:ind w:firstLine="600"/>
        <w:jc w:val="both"/>
        <w:rPr>
          <w:lang w:val="ru-RU"/>
        </w:rPr>
      </w:pPr>
      <w:r w:rsidRPr="00F07403">
        <w:rPr>
          <w:rFonts w:ascii="Times New Roman" w:hAnsi="Times New Roman"/>
          <w:b/>
          <w:i/>
          <w:color w:val="000000"/>
          <w:sz w:val="28"/>
          <w:lang w:val="ru-RU"/>
        </w:rPr>
        <w:t>Лабораторные и практические работы.</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Изучение искусственных сообществ и их обитателей (на примере аквариума и других искусственных сообществ).</w:t>
      </w:r>
    </w:p>
    <w:p w:rsidR="00A60413" w:rsidRPr="00F07403" w:rsidRDefault="00494612">
      <w:pPr>
        <w:spacing w:after="0" w:line="264" w:lineRule="auto"/>
        <w:ind w:firstLine="600"/>
        <w:jc w:val="both"/>
        <w:rPr>
          <w:lang w:val="ru-RU"/>
        </w:rPr>
      </w:pPr>
      <w:r w:rsidRPr="00F07403">
        <w:rPr>
          <w:rFonts w:ascii="Times New Roman" w:hAnsi="Times New Roman"/>
          <w:b/>
          <w:i/>
          <w:color w:val="000000"/>
          <w:sz w:val="28"/>
          <w:lang w:val="ru-RU"/>
        </w:rPr>
        <w:t>Экскурсии или видеоэкскурсии.</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Изучение природных сообществ (на примере леса, озера, пруда, луга и других природных сообществ.).</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Изучение сезонных явлений в жизни природных сообществ.</w:t>
      </w:r>
    </w:p>
    <w:p w:rsidR="00A60413" w:rsidRDefault="00494612">
      <w:pPr>
        <w:numPr>
          <w:ilvl w:val="0"/>
          <w:numId w:val="6"/>
        </w:numPr>
        <w:spacing w:after="0" w:line="264" w:lineRule="auto"/>
        <w:jc w:val="both"/>
      </w:pPr>
      <w:r w:rsidRPr="00F07403">
        <w:rPr>
          <w:rFonts w:ascii="Times New Roman" w:hAnsi="Times New Roman"/>
          <w:b/>
          <w:color w:val="000000"/>
          <w:sz w:val="28"/>
          <w:lang w:val="ru-RU"/>
        </w:rPr>
        <w:t xml:space="preserve"> </w:t>
      </w:r>
      <w:r>
        <w:rPr>
          <w:rFonts w:ascii="Times New Roman" w:hAnsi="Times New Roman"/>
          <w:b/>
          <w:color w:val="000000"/>
          <w:sz w:val="28"/>
        </w:rPr>
        <w:t>Живая природа и человек</w:t>
      </w:r>
    </w:p>
    <w:p w:rsidR="00A60413" w:rsidRPr="009E056D" w:rsidRDefault="00494612">
      <w:pPr>
        <w:spacing w:after="0" w:line="264" w:lineRule="auto"/>
        <w:ind w:firstLine="600"/>
        <w:jc w:val="both"/>
        <w:rPr>
          <w:lang w:val="ru-RU"/>
        </w:rPr>
      </w:pPr>
      <w:r w:rsidRPr="00F07403">
        <w:rPr>
          <w:rFonts w:ascii="Times New Roman" w:hAnsi="Times New Roman"/>
          <w:color w:val="000000"/>
          <w:sz w:val="28"/>
          <w:lang w:val="ru-RU"/>
        </w:rPr>
        <w:t xml:space="preserve">Изменения в природе в связи с развитием сельского хозяйства, производства и ростом численности населения. Влияние человека на живую природу в ходе истории. Глобальные экологические проблемы. Загрязнение воздушной и водной оболочек Земли, потери почв, их предотвращение. Пути сохранения биологического разнообразия. Охраняемые территории (заповедники, заказники, национальные парки, памятники природы). </w:t>
      </w:r>
      <w:r w:rsidRPr="009E056D">
        <w:rPr>
          <w:rFonts w:ascii="Times New Roman" w:hAnsi="Times New Roman"/>
          <w:color w:val="000000"/>
          <w:sz w:val="28"/>
          <w:lang w:val="ru-RU"/>
        </w:rPr>
        <w:t>Красная книга Российской Федерации. Осознание жизни как великой ценности.</w:t>
      </w:r>
    </w:p>
    <w:p w:rsidR="00A60413" w:rsidRPr="00F07403" w:rsidRDefault="00494612">
      <w:pPr>
        <w:spacing w:after="0" w:line="264" w:lineRule="auto"/>
        <w:ind w:firstLine="600"/>
        <w:jc w:val="both"/>
        <w:rPr>
          <w:lang w:val="ru-RU"/>
        </w:rPr>
      </w:pPr>
      <w:r w:rsidRPr="00F07403">
        <w:rPr>
          <w:rFonts w:ascii="Times New Roman" w:hAnsi="Times New Roman"/>
          <w:b/>
          <w:i/>
          <w:color w:val="000000"/>
          <w:sz w:val="28"/>
          <w:lang w:val="ru-RU"/>
        </w:rPr>
        <w:t>Практические работы.</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Проведение акции по уборке мусора в ближайшем лесу, парке, сквере или на пришкольной территории.</w:t>
      </w:r>
    </w:p>
    <w:p w:rsidR="00A60413" w:rsidRPr="00F07403" w:rsidRDefault="00A60413">
      <w:pPr>
        <w:spacing w:after="0" w:line="264" w:lineRule="auto"/>
        <w:ind w:left="120"/>
        <w:jc w:val="both"/>
        <w:rPr>
          <w:lang w:val="ru-RU"/>
        </w:rPr>
      </w:pPr>
    </w:p>
    <w:p w:rsidR="00A60413" w:rsidRDefault="00494612">
      <w:pPr>
        <w:spacing w:after="0" w:line="264" w:lineRule="auto"/>
        <w:ind w:left="120"/>
        <w:jc w:val="both"/>
      </w:pPr>
      <w:r>
        <w:rPr>
          <w:rFonts w:ascii="Times New Roman" w:hAnsi="Times New Roman"/>
          <w:b/>
          <w:color w:val="000000"/>
          <w:sz w:val="28"/>
        </w:rPr>
        <w:t>6 КЛАСС</w:t>
      </w:r>
    </w:p>
    <w:p w:rsidR="00A60413" w:rsidRDefault="00494612">
      <w:pPr>
        <w:numPr>
          <w:ilvl w:val="0"/>
          <w:numId w:val="7"/>
        </w:numPr>
        <w:spacing w:after="0" w:line="264" w:lineRule="auto"/>
        <w:jc w:val="both"/>
      </w:pPr>
      <w:r>
        <w:rPr>
          <w:rFonts w:ascii="Times New Roman" w:hAnsi="Times New Roman"/>
          <w:b/>
          <w:color w:val="000000"/>
          <w:sz w:val="28"/>
        </w:rPr>
        <w:t xml:space="preserve"> Растительный организм</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Ботаника – наука о растениях. Разделы ботаники. Связь ботаники с другими науками и техникой. Общие признаки растений.</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Разнообразие растений. Уровни организации растительного организма. Высшие и низшие растения. Споровые и семенные растения.</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Растительная клетка. Изучение растительной клетки под световым микроскопом: клеточная оболочка, ядро, цитоплазма (пластиды, митохондрии, вакуоли с клеточным соком). Растительные ткани. Функции растительных тканей.</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Органы и системы органов растений. Строение органов растительного организма, их роль и связь между собой.</w:t>
      </w:r>
    </w:p>
    <w:p w:rsidR="00A60413" w:rsidRPr="00F07403" w:rsidRDefault="00494612">
      <w:pPr>
        <w:spacing w:after="0" w:line="264" w:lineRule="auto"/>
        <w:ind w:firstLine="600"/>
        <w:jc w:val="both"/>
        <w:rPr>
          <w:lang w:val="ru-RU"/>
        </w:rPr>
      </w:pPr>
      <w:r w:rsidRPr="00F07403">
        <w:rPr>
          <w:rFonts w:ascii="Times New Roman" w:hAnsi="Times New Roman"/>
          <w:b/>
          <w:i/>
          <w:color w:val="000000"/>
          <w:sz w:val="28"/>
          <w:lang w:val="ru-RU"/>
        </w:rPr>
        <w:t>Лабораторные и практические работы.</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Изучение микроскопического строения листа водного растения элодеи.</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Изучение строения растительных тканей (использование микропрепаратов).</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Изучение внешнего строения травянистого цветкового растения (на живых или гербарных экземплярах растений): пастушья сумка, редька дикая, лютик едкий и другие растения.</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lastRenderedPageBreak/>
        <w:t>Обнаружение неорганических и органических веществ в растении.</w:t>
      </w:r>
    </w:p>
    <w:p w:rsidR="00A60413" w:rsidRPr="00F07403" w:rsidRDefault="00494612">
      <w:pPr>
        <w:spacing w:after="0" w:line="264" w:lineRule="auto"/>
        <w:ind w:firstLine="600"/>
        <w:jc w:val="both"/>
        <w:rPr>
          <w:lang w:val="ru-RU"/>
        </w:rPr>
      </w:pPr>
      <w:r w:rsidRPr="00F07403">
        <w:rPr>
          <w:rFonts w:ascii="Times New Roman" w:hAnsi="Times New Roman"/>
          <w:b/>
          <w:i/>
          <w:color w:val="000000"/>
          <w:sz w:val="28"/>
          <w:lang w:val="ru-RU"/>
        </w:rPr>
        <w:t>Экскурсии или видеоэкскурсии.</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Ознакомление в природе с цветковыми растениями.</w:t>
      </w:r>
    </w:p>
    <w:p w:rsidR="00A60413" w:rsidRDefault="00494612">
      <w:pPr>
        <w:numPr>
          <w:ilvl w:val="0"/>
          <w:numId w:val="8"/>
        </w:numPr>
        <w:spacing w:after="0" w:line="264" w:lineRule="auto"/>
        <w:jc w:val="both"/>
      </w:pPr>
      <w:r w:rsidRPr="00F07403">
        <w:rPr>
          <w:rFonts w:ascii="Times New Roman" w:hAnsi="Times New Roman"/>
          <w:b/>
          <w:color w:val="000000"/>
          <w:sz w:val="28"/>
          <w:lang w:val="ru-RU"/>
        </w:rPr>
        <w:t xml:space="preserve"> </w:t>
      </w:r>
      <w:r>
        <w:rPr>
          <w:rFonts w:ascii="Times New Roman" w:hAnsi="Times New Roman"/>
          <w:b/>
          <w:color w:val="000000"/>
          <w:sz w:val="28"/>
        </w:rPr>
        <w:t>Строение и многообразие покрытосеменных растений</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 xml:space="preserve">Строение семян. Состав и строение семян. </w:t>
      </w:r>
    </w:p>
    <w:p w:rsidR="00A60413" w:rsidRPr="009E056D" w:rsidRDefault="00494612">
      <w:pPr>
        <w:spacing w:after="0" w:line="264" w:lineRule="auto"/>
        <w:ind w:firstLine="600"/>
        <w:jc w:val="both"/>
        <w:rPr>
          <w:lang w:val="ru-RU"/>
        </w:rPr>
      </w:pPr>
      <w:r w:rsidRPr="00F07403">
        <w:rPr>
          <w:rFonts w:ascii="Times New Roman" w:hAnsi="Times New Roman"/>
          <w:color w:val="000000"/>
          <w:sz w:val="28"/>
          <w:lang w:val="ru-RU"/>
        </w:rPr>
        <w:t xml:space="preserve">Виды корней и типы корневых систем. Видоизменения корней. Корень – орган почвенного (минерального) питания. Корни и корневые системы. Внешнее и внутреннее строение корня в связи с его функциями. Корневой чехлик. Зоны корня. Корневые волоски. Рост корня. Поглощение корнями воды и минеральных веществ, необходимых растению </w:t>
      </w:r>
      <w:r w:rsidRPr="009E056D">
        <w:rPr>
          <w:rFonts w:ascii="Times New Roman" w:hAnsi="Times New Roman"/>
          <w:color w:val="000000"/>
          <w:sz w:val="28"/>
          <w:lang w:val="ru-RU"/>
        </w:rPr>
        <w:t xml:space="preserve">(корневое давление, осмос). Видоизменение корней. </w:t>
      </w:r>
    </w:p>
    <w:p w:rsidR="00A60413" w:rsidRPr="009E056D" w:rsidRDefault="00494612">
      <w:pPr>
        <w:spacing w:after="0" w:line="264" w:lineRule="auto"/>
        <w:ind w:firstLine="600"/>
        <w:jc w:val="both"/>
        <w:rPr>
          <w:lang w:val="ru-RU"/>
        </w:rPr>
      </w:pPr>
      <w:r w:rsidRPr="009E056D">
        <w:rPr>
          <w:rFonts w:ascii="Times New Roman" w:hAnsi="Times New Roman"/>
          <w:color w:val="000000"/>
          <w:sz w:val="28"/>
          <w:lang w:val="ru-RU"/>
        </w:rPr>
        <w:t xml:space="preserve">Побег. Развитие побега из почки. </w:t>
      </w:r>
      <w:r w:rsidRPr="00F07403">
        <w:rPr>
          <w:rFonts w:ascii="Times New Roman" w:hAnsi="Times New Roman"/>
          <w:color w:val="000000"/>
          <w:sz w:val="28"/>
          <w:lang w:val="ru-RU"/>
        </w:rPr>
        <w:t xml:space="preserve">Строение стебля. Внешнее и внутреннее строение листа. Видоизменения побегов: корневище, клубень, луковица. Их строение, биологическое и хозяйственное значение. Побег и почки. Листорасположение и листовая мозаика. Строение и функции листа. Простые и сложные листья. Видоизменения листьев. Особенности внутреннего строения листа в связи с его функциями (кожица и устьица, основная ткань листа, проводящие пучки). </w:t>
      </w:r>
      <w:r w:rsidRPr="009E056D">
        <w:rPr>
          <w:rFonts w:ascii="Times New Roman" w:hAnsi="Times New Roman"/>
          <w:color w:val="000000"/>
          <w:sz w:val="28"/>
          <w:lang w:val="ru-RU"/>
        </w:rPr>
        <w:t>Лист – орган воздушного питания.</w:t>
      </w:r>
    </w:p>
    <w:p w:rsidR="00A60413" w:rsidRPr="00F07403" w:rsidRDefault="00494612">
      <w:pPr>
        <w:spacing w:after="0" w:line="264" w:lineRule="auto"/>
        <w:ind w:firstLine="600"/>
        <w:jc w:val="both"/>
        <w:rPr>
          <w:lang w:val="ru-RU"/>
        </w:rPr>
      </w:pPr>
      <w:r w:rsidRPr="009E056D">
        <w:rPr>
          <w:rFonts w:ascii="Times New Roman" w:hAnsi="Times New Roman"/>
          <w:color w:val="000000"/>
          <w:sz w:val="28"/>
          <w:lang w:val="ru-RU"/>
        </w:rPr>
        <w:t xml:space="preserve">Строение и разнообразие цветков. Соцветия. Плоды. Типы плодов. </w:t>
      </w:r>
      <w:r w:rsidRPr="00F07403">
        <w:rPr>
          <w:rFonts w:ascii="Times New Roman" w:hAnsi="Times New Roman"/>
          <w:color w:val="000000"/>
          <w:sz w:val="28"/>
          <w:lang w:val="ru-RU"/>
        </w:rPr>
        <w:t>Распространение плодов и семян в природе.</w:t>
      </w:r>
    </w:p>
    <w:p w:rsidR="00A60413" w:rsidRPr="00F07403" w:rsidRDefault="00494612">
      <w:pPr>
        <w:spacing w:after="0" w:line="264" w:lineRule="auto"/>
        <w:ind w:firstLine="600"/>
        <w:jc w:val="both"/>
        <w:rPr>
          <w:lang w:val="ru-RU"/>
        </w:rPr>
      </w:pPr>
      <w:r w:rsidRPr="00F07403">
        <w:rPr>
          <w:rFonts w:ascii="Times New Roman" w:hAnsi="Times New Roman"/>
          <w:b/>
          <w:i/>
          <w:color w:val="000000"/>
          <w:sz w:val="28"/>
          <w:lang w:val="ru-RU"/>
        </w:rPr>
        <w:t>Лабораторные и практические работы.</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Изучение строения корневых систем (стержневой и мочковатой) на примере гербарных экземпляров или живых растений.</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Изучение микропрепарата клеток корня.</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Ознакомление с внешним строением листьев и листорасположением (на комнатных растениях).</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Изучение строения вегетативных и генеративных почек (на примере сирени, тополя и других растений).</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Изучение микроскопического строения листа (на готовых микропрепаратах).</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Рассматривание микроскопического строения ветки дерева (на готовом микропрепарате).</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Исследование строения корневища, клубня, луковицы.</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Изучение строения цветков.</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 xml:space="preserve">Ознакомление с различными типами соцветий. </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Изучение строения семян двудольных растений.</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Изучение строения семян однодольных растений.</w:t>
      </w:r>
    </w:p>
    <w:p w:rsidR="00A60413" w:rsidRDefault="00494612">
      <w:pPr>
        <w:numPr>
          <w:ilvl w:val="0"/>
          <w:numId w:val="9"/>
        </w:numPr>
        <w:spacing w:after="0" w:line="264" w:lineRule="auto"/>
        <w:jc w:val="both"/>
      </w:pPr>
      <w:r w:rsidRPr="00F07403">
        <w:rPr>
          <w:rFonts w:ascii="Times New Roman" w:hAnsi="Times New Roman"/>
          <w:b/>
          <w:color w:val="000000"/>
          <w:sz w:val="28"/>
          <w:lang w:val="ru-RU"/>
        </w:rPr>
        <w:t xml:space="preserve"> </w:t>
      </w:r>
      <w:r>
        <w:rPr>
          <w:rFonts w:ascii="Times New Roman" w:hAnsi="Times New Roman"/>
          <w:b/>
          <w:color w:val="000000"/>
          <w:sz w:val="28"/>
        </w:rPr>
        <w:t>Жизнедеятельность растительного организма</w:t>
      </w:r>
    </w:p>
    <w:p w:rsidR="00A60413" w:rsidRDefault="00494612">
      <w:pPr>
        <w:spacing w:after="0" w:line="264" w:lineRule="auto"/>
        <w:ind w:firstLine="600"/>
        <w:jc w:val="both"/>
      </w:pPr>
      <w:r>
        <w:rPr>
          <w:rFonts w:ascii="Times New Roman" w:hAnsi="Times New Roman"/>
          <w:b/>
          <w:color w:val="000000"/>
          <w:sz w:val="28"/>
        </w:rPr>
        <w:t>Обмен веществ у растений</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lastRenderedPageBreak/>
        <w:t xml:space="preserve">Неорганические (вода, минеральные соли) и органические вещества (белки, жиры, углеводы, нуклеиновые кислоты, витамины и другие вещества) растения. Минеральное питание растений. Удобрения. </w:t>
      </w:r>
    </w:p>
    <w:p w:rsidR="00A60413" w:rsidRPr="00F07403" w:rsidRDefault="00494612">
      <w:pPr>
        <w:spacing w:after="0" w:line="264" w:lineRule="auto"/>
        <w:ind w:firstLine="600"/>
        <w:jc w:val="both"/>
        <w:rPr>
          <w:lang w:val="ru-RU"/>
        </w:rPr>
      </w:pPr>
      <w:r w:rsidRPr="00F07403">
        <w:rPr>
          <w:rFonts w:ascii="Times New Roman" w:hAnsi="Times New Roman"/>
          <w:b/>
          <w:color w:val="000000"/>
          <w:sz w:val="28"/>
          <w:lang w:val="ru-RU"/>
        </w:rPr>
        <w:t xml:space="preserve">Питание растения. </w:t>
      </w:r>
    </w:p>
    <w:p w:rsidR="00A60413" w:rsidRPr="009E056D" w:rsidRDefault="00494612">
      <w:pPr>
        <w:spacing w:after="0" w:line="264" w:lineRule="auto"/>
        <w:ind w:firstLine="600"/>
        <w:jc w:val="both"/>
        <w:rPr>
          <w:lang w:val="ru-RU"/>
        </w:rPr>
      </w:pPr>
      <w:r w:rsidRPr="00F07403">
        <w:rPr>
          <w:rFonts w:ascii="Times New Roman" w:hAnsi="Times New Roman"/>
          <w:color w:val="000000"/>
          <w:sz w:val="28"/>
          <w:lang w:val="ru-RU"/>
        </w:rPr>
        <w:t xml:space="preserve">Поглощение корнями воды и минеральных веществ, необходимых растению </w:t>
      </w:r>
      <w:r w:rsidRPr="009E056D">
        <w:rPr>
          <w:rFonts w:ascii="Times New Roman" w:hAnsi="Times New Roman"/>
          <w:color w:val="000000"/>
          <w:sz w:val="28"/>
          <w:lang w:val="ru-RU"/>
        </w:rPr>
        <w:t xml:space="preserve">(корневое давление, осмос). </w:t>
      </w:r>
      <w:r w:rsidRPr="00F07403">
        <w:rPr>
          <w:rFonts w:ascii="Times New Roman" w:hAnsi="Times New Roman"/>
          <w:color w:val="000000"/>
          <w:sz w:val="28"/>
          <w:lang w:val="ru-RU"/>
        </w:rPr>
        <w:t xml:space="preserve">Почва, её плодородие. Значение обработки почвы (окучивание), внесения удобрений, прореживания проростков, полива для жизни культурных растений. </w:t>
      </w:r>
      <w:r w:rsidRPr="009E056D">
        <w:rPr>
          <w:rFonts w:ascii="Times New Roman" w:hAnsi="Times New Roman"/>
          <w:color w:val="000000"/>
          <w:sz w:val="28"/>
          <w:lang w:val="ru-RU"/>
        </w:rPr>
        <w:t>Гидропоника.</w:t>
      </w:r>
    </w:p>
    <w:p w:rsidR="00A60413" w:rsidRPr="00F07403" w:rsidRDefault="00494612">
      <w:pPr>
        <w:spacing w:after="0" w:line="264" w:lineRule="auto"/>
        <w:ind w:firstLine="600"/>
        <w:jc w:val="both"/>
        <w:rPr>
          <w:lang w:val="ru-RU"/>
        </w:rPr>
      </w:pPr>
      <w:r w:rsidRPr="009E056D">
        <w:rPr>
          <w:rFonts w:ascii="Times New Roman" w:hAnsi="Times New Roman"/>
          <w:color w:val="000000"/>
          <w:sz w:val="28"/>
          <w:lang w:val="ru-RU"/>
        </w:rPr>
        <w:t xml:space="preserve">Фотосинтез. Лист – орган воздушного питания. </w:t>
      </w:r>
      <w:r w:rsidRPr="00F07403">
        <w:rPr>
          <w:rFonts w:ascii="Times New Roman" w:hAnsi="Times New Roman"/>
          <w:color w:val="000000"/>
          <w:sz w:val="28"/>
          <w:lang w:val="ru-RU"/>
        </w:rPr>
        <w:t>Значение фотосинтеза в природе и в жизни человека.</w:t>
      </w:r>
    </w:p>
    <w:p w:rsidR="00A60413" w:rsidRPr="00F07403" w:rsidRDefault="00494612">
      <w:pPr>
        <w:spacing w:after="0" w:line="264" w:lineRule="auto"/>
        <w:ind w:firstLine="600"/>
        <w:jc w:val="both"/>
        <w:rPr>
          <w:lang w:val="ru-RU"/>
        </w:rPr>
      </w:pPr>
      <w:r w:rsidRPr="00F07403">
        <w:rPr>
          <w:rFonts w:ascii="Times New Roman" w:hAnsi="Times New Roman"/>
          <w:b/>
          <w:color w:val="000000"/>
          <w:sz w:val="28"/>
          <w:lang w:val="ru-RU"/>
        </w:rPr>
        <w:t>Дыхание растения.</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Дыхание корня. Рыхление почвы для улучшения дыхания корней. Условия, препятствующие дыханию корней. Лист как орган дыхания (устьичный аппарат). Поступление в лист атмосферного воздуха. Сильная запылённость воздуха, как препятствие для дыхания листьев. Стебель как орган дыхания (наличие устьиц в кожице, чечевичек). Особенности дыхания растений. Взаимосвязь дыхания растения с фотосинтезом.</w:t>
      </w:r>
    </w:p>
    <w:p w:rsidR="00A60413" w:rsidRPr="00F07403" w:rsidRDefault="00494612">
      <w:pPr>
        <w:spacing w:after="0" w:line="264" w:lineRule="auto"/>
        <w:ind w:firstLine="600"/>
        <w:jc w:val="both"/>
        <w:rPr>
          <w:lang w:val="ru-RU"/>
        </w:rPr>
      </w:pPr>
      <w:r w:rsidRPr="00F07403">
        <w:rPr>
          <w:rFonts w:ascii="Times New Roman" w:hAnsi="Times New Roman"/>
          <w:b/>
          <w:color w:val="000000"/>
          <w:sz w:val="28"/>
          <w:lang w:val="ru-RU"/>
        </w:rPr>
        <w:t>Транспорт веществ в растении.</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Связь клеточного строения стебля с его функциями. Рост стебля в длину. Клеточное строение стебля травянистого растения: кожица, проводящие пучки, основная ткань (паренхима). Клеточное строение стебля древесного растения: кора (пробка, луб), камбий, древесина и сердцевина. Рост стебля в толщину. Проводящие ткани корня. Транспорт воды и минеральных веществ в растении (сосуды древесины) – восходящий ток. Испарение воды через стебель и листья (транспирация). Регуляция испарения воды в растении. Влияние внешних условий на испарение воды. Транспорт органических веществ в растении (ситовидные трубки луба) – нисходящий ток. Перераспределение и запасание веществ в растении. Выделение у растений. Листопад.</w:t>
      </w:r>
    </w:p>
    <w:p w:rsidR="00A60413" w:rsidRPr="00F07403" w:rsidRDefault="00494612">
      <w:pPr>
        <w:spacing w:after="0" w:line="264" w:lineRule="auto"/>
        <w:ind w:firstLine="600"/>
        <w:jc w:val="both"/>
        <w:rPr>
          <w:lang w:val="ru-RU"/>
        </w:rPr>
      </w:pPr>
      <w:r w:rsidRPr="00F07403">
        <w:rPr>
          <w:rFonts w:ascii="Times New Roman" w:hAnsi="Times New Roman"/>
          <w:b/>
          <w:color w:val="000000"/>
          <w:sz w:val="28"/>
          <w:lang w:val="ru-RU"/>
        </w:rPr>
        <w:t>Рост и развитие растения.</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Прорастание семян. Условия прорастания семян. Подготовка семян к посеву. Развитие проростков.</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Образовательные ткани. Конус нарастания побега, рост кончика корня. Верхушечный и вставочный рост. Рост корня и стебля в толщину, камбий. Образование годичных колец у древесных растений. Влияние фитогормонов на рост растения. Ростовые движения растений. Развитие побега из почки.</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 xml:space="preserve">Размножение растений и его значение. Семенное (генеративное) размножение растений. Цветки и соцветия. </w:t>
      </w:r>
      <w:r w:rsidRPr="009E056D">
        <w:rPr>
          <w:rFonts w:ascii="Times New Roman" w:hAnsi="Times New Roman"/>
          <w:color w:val="000000"/>
          <w:sz w:val="28"/>
          <w:lang w:val="ru-RU"/>
        </w:rPr>
        <w:t xml:space="preserve">Опыление. Перекрёстное </w:t>
      </w:r>
      <w:r w:rsidRPr="009E056D">
        <w:rPr>
          <w:rFonts w:ascii="Times New Roman" w:hAnsi="Times New Roman"/>
          <w:color w:val="000000"/>
          <w:sz w:val="28"/>
          <w:lang w:val="ru-RU"/>
        </w:rPr>
        <w:lastRenderedPageBreak/>
        <w:t xml:space="preserve">опыление (ветром, животными, водой) и самоопыление. </w:t>
      </w:r>
      <w:r w:rsidRPr="00F07403">
        <w:rPr>
          <w:rFonts w:ascii="Times New Roman" w:hAnsi="Times New Roman"/>
          <w:color w:val="000000"/>
          <w:sz w:val="28"/>
          <w:lang w:val="ru-RU"/>
        </w:rPr>
        <w:t>Двойное оплодотворение. Наследование признаков обоих растений.</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Вегетативное размножение цветковых растений в природе. Вегетативное размножение культурных растений. Клоны. Сохранение признаков материнского растения. Хозяйственное значение вегетативного размножения.</w:t>
      </w:r>
    </w:p>
    <w:p w:rsidR="00A60413" w:rsidRPr="00F07403" w:rsidRDefault="00494612">
      <w:pPr>
        <w:spacing w:after="0" w:line="264" w:lineRule="auto"/>
        <w:ind w:firstLine="600"/>
        <w:jc w:val="both"/>
        <w:rPr>
          <w:lang w:val="ru-RU"/>
        </w:rPr>
      </w:pPr>
      <w:r w:rsidRPr="00F07403">
        <w:rPr>
          <w:rFonts w:ascii="Times New Roman" w:hAnsi="Times New Roman"/>
          <w:b/>
          <w:i/>
          <w:color w:val="000000"/>
          <w:sz w:val="28"/>
          <w:lang w:val="ru-RU"/>
        </w:rPr>
        <w:t>Лабораторные и практические работы.</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 xml:space="preserve">Наблюдение за ростом корня. </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Наблюдение за ростом побега.</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Определение возраста дерева по спилу.</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Выявление передвижения воды и минеральных веществ по древесине.</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Наблюдение процесса выделения кислорода на свету аквариумными растениями.</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Изучение роли рыхления для дыхания корней.</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Овладение приёмами вегетативного размножения растений (черенкование побегов, черенкование листьев и другие) на примере комнатных растений (традесканция, сенполия, бегония, сансевьера и другие растения).</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Определение всхожести семян культурных растений и посев их в грунт.</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Наблюдение за ростом и развитием цветкового растения в комнатных условиях (на примере фасоли или посевного гороха).</w:t>
      </w:r>
    </w:p>
    <w:p w:rsidR="00A60413" w:rsidRDefault="00494612">
      <w:pPr>
        <w:spacing w:after="0" w:line="264" w:lineRule="auto"/>
        <w:ind w:firstLine="600"/>
        <w:jc w:val="both"/>
      </w:pPr>
      <w:r>
        <w:rPr>
          <w:rFonts w:ascii="Times New Roman" w:hAnsi="Times New Roman"/>
          <w:color w:val="000000"/>
          <w:sz w:val="28"/>
        </w:rPr>
        <w:t>Определение условий прорастания семян.</w:t>
      </w:r>
    </w:p>
    <w:p w:rsidR="00A60413" w:rsidRDefault="00A60413">
      <w:pPr>
        <w:spacing w:after="0" w:line="264" w:lineRule="auto"/>
        <w:ind w:left="120"/>
        <w:jc w:val="both"/>
      </w:pPr>
    </w:p>
    <w:p w:rsidR="00A60413" w:rsidRDefault="00494612">
      <w:pPr>
        <w:spacing w:after="0" w:line="264" w:lineRule="auto"/>
        <w:ind w:left="120"/>
        <w:jc w:val="both"/>
      </w:pPr>
      <w:r>
        <w:rPr>
          <w:rFonts w:ascii="Times New Roman" w:hAnsi="Times New Roman"/>
          <w:b/>
          <w:color w:val="000000"/>
          <w:sz w:val="28"/>
        </w:rPr>
        <w:t>7 КЛАСС</w:t>
      </w:r>
    </w:p>
    <w:p w:rsidR="00A60413" w:rsidRDefault="00494612">
      <w:pPr>
        <w:numPr>
          <w:ilvl w:val="0"/>
          <w:numId w:val="10"/>
        </w:numPr>
        <w:spacing w:after="0" w:line="264" w:lineRule="auto"/>
        <w:jc w:val="both"/>
      </w:pPr>
      <w:r>
        <w:rPr>
          <w:rFonts w:ascii="Times New Roman" w:hAnsi="Times New Roman"/>
          <w:b/>
          <w:color w:val="000000"/>
          <w:sz w:val="28"/>
        </w:rPr>
        <w:t xml:space="preserve"> Систематические группы растений</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Классификация растений. Вид как основная систематическая категория. Система растительного мира. Низшие, высшие споровые, высшие семенные растения. Основные таксоны (категории) систематики растений (царство, отдел, класс, порядок, семейство, род, вид). История развития систематики, описание видов, открытие новых видов. Роль систематики в биологии.</w:t>
      </w:r>
    </w:p>
    <w:p w:rsidR="00A60413" w:rsidRPr="00F07403" w:rsidRDefault="00494612">
      <w:pPr>
        <w:spacing w:after="0" w:line="264" w:lineRule="auto"/>
        <w:ind w:firstLine="600"/>
        <w:jc w:val="both"/>
        <w:rPr>
          <w:lang w:val="ru-RU"/>
        </w:rPr>
      </w:pPr>
      <w:r w:rsidRPr="009E056D">
        <w:rPr>
          <w:rFonts w:ascii="Times New Roman" w:hAnsi="Times New Roman"/>
          <w:color w:val="000000"/>
          <w:sz w:val="28"/>
          <w:lang w:val="ru-RU"/>
        </w:rPr>
        <w:t xml:space="preserve">Низшие растения. Водоросли. Общая характеристика водорослей. </w:t>
      </w:r>
      <w:r w:rsidRPr="00F07403">
        <w:rPr>
          <w:rFonts w:ascii="Times New Roman" w:hAnsi="Times New Roman"/>
          <w:color w:val="000000"/>
          <w:sz w:val="28"/>
          <w:lang w:val="ru-RU"/>
        </w:rPr>
        <w:t>Одноклеточные и многоклеточные зелёные водоросли. Строение и жизнедеятельность зелёных водорослей. Размножение зелёных водорослей (бесполое и половое). Бурые и красные водоросли, их строение и жизнедеятельность. Значение водорослей в природе и жизни человека.</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 xml:space="preserve">Высшие споровые растения. Моховидные (Мхи). Общая характеристика мхов. Строение и жизнедеятельность зелёных и сфагновых мхов. Приспособленность мхов к жизни на сильно увлажнённых почвах. Размножение мхов, цикл развития на примере зелёного мха кукушкин лён. </w:t>
      </w:r>
      <w:r w:rsidRPr="00F07403">
        <w:rPr>
          <w:rFonts w:ascii="Times New Roman" w:hAnsi="Times New Roman"/>
          <w:color w:val="000000"/>
          <w:sz w:val="28"/>
          <w:lang w:val="ru-RU"/>
        </w:rPr>
        <w:lastRenderedPageBreak/>
        <w:t>Роль мхов в заболачивании почв и торфообразовании. Использование торфа и продуктов его переработки в хозяйственной деятельности человека.</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Плауновидные (Плауны). Хвощевидные (Хвощи), Папоротниковидные (Папоротники). Общая характеристика. Усложнение строения папоротникообразных растений по сравнению с мхами. Особенности строения и жизнедеятельности плаунов, хвощей и папоротников. Размножение папоротникообразных. Цикл развития папоротника. Роль древних папоротникообразных в образовании каменного угля. Значение папоротникообразных в природе и жизни человека.</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 xml:space="preserve">Высшие семенные растения. </w:t>
      </w:r>
      <w:r w:rsidRPr="009E056D">
        <w:rPr>
          <w:rFonts w:ascii="Times New Roman" w:hAnsi="Times New Roman"/>
          <w:color w:val="000000"/>
          <w:sz w:val="28"/>
          <w:lang w:val="ru-RU"/>
        </w:rPr>
        <w:t xml:space="preserve">Голосеменные. Общая характеристика. </w:t>
      </w:r>
      <w:r w:rsidRPr="00F07403">
        <w:rPr>
          <w:rFonts w:ascii="Times New Roman" w:hAnsi="Times New Roman"/>
          <w:color w:val="000000"/>
          <w:sz w:val="28"/>
          <w:lang w:val="ru-RU"/>
        </w:rPr>
        <w:t>Хвойные растения, их разнообразие. Строение и жизнедеятельность хвойных. Размножение хвойных, цикл развития на примере сосны. Значение хвойных растений в природе и жизни человека.</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 xml:space="preserve">Покрытосеменные (цветковые) растения. Общая характеристика. Особенности строения и жизнедеятельности покрытосеменных как наиболее высокоорганизованной группы растений, их господство на Земле. </w:t>
      </w:r>
      <w:r w:rsidRPr="009E056D">
        <w:rPr>
          <w:rFonts w:ascii="Times New Roman" w:hAnsi="Times New Roman"/>
          <w:color w:val="000000"/>
          <w:sz w:val="28"/>
          <w:lang w:val="ru-RU"/>
        </w:rPr>
        <w:t xml:space="preserve">Классификация покрытосеменных растений: класс Двудольные и класс Однодольные. Признаки классов. </w:t>
      </w:r>
      <w:r w:rsidRPr="00F07403">
        <w:rPr>
          <w:rFonts w:ascii="Times New Roman" w:hAnsi="Times New Roman"/>
          <w:color w:val="000000"/>
          <w:sz w:val="28"/>
          <w:lang w:val="ru-RU"/>
        </w:rPr>
        <w:t>Цикл развития покрытосеменного растения.</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Семейства покрытосеменных (цветковых) растений (изучаются три семейства растений по выбору учителя с учётом местных условий, при этом возможно изучать семейства, не вошедшие в перечень, если они являются наиболее распространёнными в данном регионе). Характерные признаки семейств класса Двудольные (Крестоцветные, или Капустные, Розоцветные, или Розовые, Мотыльковые, или Бобовые, Паслёновые, Сложноцветные, или Астровые) и класса Однодольные (Лилейные, Злаки, или Мятликовые). Многообразие растений. Дикорастущие представители семейств. Культурные представители семейств, их использование человеком.</w:t>
      </w:r>
    </w:p>
    <w:p w:rsidR="00A60413" w:rsidRPr="00F07403" w:rsidRDefault="00494612">
      <w:pPr>
        <w:spacing w:after="0" w:line="264" w:lineRule="auto"/>
        <w:ind w:firstLine="600"/>
        <w:jc w:val="both"/>
        <w:rPr>
          <w:lang w:val="ru-RU"/>
        </w:rPr>
      </w:pPr>
      <w:r w:rsidRPr="00F07403">
        <w:rPr>
          <w:rFonts w:ascii="Times New Roman" w:hAnsi="Times New Roman"/>
          <w:b/>
          <w:i/>
          <w:color w:val="000000"/>
          <w:sz w:val="28"/>
          <w:lang w:val="ru-RU"/>
        </w:rPr>
        <w:t>Лабораторные и практические работы.</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Изучение строения одноклеточных водорослей (на примере хламидомонады и хлореллы).</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Изучение строения многоклеточных нитчатых водорослей (на примере спирогиры и улотрикса).</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Изучение внешнего строения мхов (на местных видах).</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Изучение внешнего строения папоротника или хвоща.</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Изучение внешнего строения веток, хвои, шишек и семян голосеменных растений (на примере ели, сосны или лиственницы).</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 xml:space="preserve">Изучение внешнего строения покрытосеменных растений. </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lastRenderedPageBreak/>
        <w:t>Изучение признаков представителей семейств: Крестоцветные (Капустные), Розоцветные (Розовые), Мотыльковые (Бобовые), Паслёновые, Сложноцветные (Астровые), Лилейные, Злаки (Мятликовые) на гербарных и натуральных образцах.</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Определение видов растений (на примере трёх семейств) с использованием определителей растений или определительных карточек.</w:t>
      </w:r>
    </w:p>
    <w:p w:rsidR="00A60413" w:rsidRDefault="00494612">
      <w:pPr>
        <w:numPr>
          <w:ilvl w:val="0"/>
          <w:numId w:val="11"/>
        </w:numPr>
        <w:spacing w:after="0" w:line="264" w:lineRule="auto"/>
        <w:jc w:val="both"/>
      </w:pPr>
      <w:r w:rsidRPr="00F07403">
        <w:rPr>
          <w:rFonts w:ascii="Times New Roman" w:hAnsi="Times New Roman"/>
          <w:b/>
          <w:color w:val="000000"/>
          <w:sz w:val="28"/>
          <w:lang w:val="ru-RU"/>
        </w:rPr>
        <w:t xml:space="preserve"> </w:t>
      </w:r>
      <w:r>
        <w:rPr>
          <w:rFonts w:ascii="Times New Roman" w:hAnsi="Times New Roman"/>
          <w:b/>
          <w:color w:val="000000"/>
          <w:sz w:val="28"/>
        </w:rPr>
        <w:t>Развитие растительного мира на Земле</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Эволюционное развитие растительного мира на Земле. Сохранение в земной коре растительных остатков, их изучение. «Живые ископаемые» растительного царства. Жизнь растений в воде. Первые наземные растения. Освоение растениями суши. Этапы развития наземных растений основных систематических групп. Вымершие растения.</w:t>
      </w:r>
    </w:p>
    <w:p w:rsidR="00A60413" w:rsidRPr="00F07403" w:rsidRDefault="00494612">
      <w:pPr>
        <w:spacing w:after="0" w:line="264" w:lineRule="auto"/>
        <w:ind w:firstLine="600"/>
        <w:jc w:val="both"/>
        <w:rPr>
          <w:lang w:val="ru-RU"/>
        </w:rPr>
      </w:pPr>
      <w:r w:rsidRPr="00F07403">
        <w:rPr>
          <w:rFonts w:ascii="Times New Roman" w:hAnsi="Times New Roman"/>
          <w:b/>
          <w:i/>
          <w:color w:val="000000"/>
          <w:sz w:val="28"/>
          <w:lang w:val="ru-RU"/>
        </w:rPr>
        <w:t>Экскурсии или видеоэкскурсии.</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Развитие растительного мира на Земле (экскурсия в палеонтологический или краеведческий музей).</w:t>
      </w:r>
    </w:p>
    <w:p w:rsidR="00A60413" w:rsidRDefault="00494612">
      <w:pPr>
        <w:numPr>
          <w:ilvl w:val="0"/>
          <w:numId w:val="12"/>
        </w:numPr>
        <w:spacing w:after="0" w:line="264" w:lineRule="auto"/>
        <w:jc w:val="both"/>
      </w:pPr>
      <w:r w:rsidRPr="00F07403">
        <w:rPr>
          <w:rFonts w:ascii="Times New Roman" w:hAnsi="Times New Roman"/>
          <w:b/>
          <w:color w:val="000000"/>
          <w:sz w:val="28"/>
          <w:lang w:val="ru-RU"/>
        </w:rPr>
        <w:t xml:space="preserve"> </w:t>
      </w:r>
      <w:r>
        <w:rPr>
          <w:rFonts w:ascii="Times New Roman" w:hAnsi="Times New Roman"/>
          <w:b/>
          <w:color w:val="000000"/>
          <w:sz w:val="28"/>
        </w:rPr>
        <w:t>Растения в природных сообществах</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Растения и среда обитания. Экологические факторы. Растения и условия неживой природы: свет, температура, влага, атмосферный воздух. Растения и условия живой природы: прямое и косвенное воздействие организмов на растения. Приспособленность растений к среде обитания. Взаимосвязи растений между собой и с другими организмами.</w:t>
      </w:r>
    </w:p>
    <w:p w:rsidR="00A60413" w:rsidRPr="009E056D" w:rsidRDefault="00494612">
      <w:pPr>
        <w:spacing w:after="0" w:line="264" w:lineRule="auto"/>
        <w:ind w:firstLine="600"/>
        <w:jc w:val="both"/>
        <w:rPr>
          <w:lang w:val="ru-RU"/>
        </w:rPr>
      </w:pPr>
      <w:r w:rsidRPr="00F07403">
        <w:rPr>
          <w:rFonts w:ascii="Times New Roman" w:hAnsi="Times New Roman"/>
          <w:color w:val="000000"/>
          <w:sz w:val="28"/>
          <w:lang w:val="ru-RU"/>
        </w:rPr>
        <w:t xml:space="preserve">Растительные сообщества. Видовой состав растительных сообществ, преобладающие в них растения. Распределение видов в растительных сообществах. Сезонные изменения в жизни растительного сообщества. </w:t>
      </w:r>
      <w:r w:rsidRPr="009E056D">
        <w:rPr>
          <w:rFonts w:ascii="Times New Roman" w:hAnsi="Times New Roman"/>
          <w:color w:val="000000"/>
          <w:sz w:val="28"/>
          <w:lang w:val="ru-RU"/>
        </w:rPr>
        <w:t>Смена растительных сообществ. Растительность (растительный покров) природных зон Земли. Флора.</w:t>
      </w:r>
    </w:p>
    <w:p w:rsidR="00A60413" w:rsidRDefault="00494612">
      <w:pPr>
        <w:numPr>
          <w:ilvl w:val="0"/>
          <w:numId w:val="13"/>
        </w:numPr>
        <w:spacing w:after="0" w:line="264" w:lineRule="auto"/>
        <w:jc w:val="both"/>
      </w:pPr>
      <w:r>
        <w:rPr>
          <w:rFonts w:ascii="Times New Roman" w:hAnsi="Times New Roman"/>
          <w:b/>
          <w:color w:val="000000"/>
          <w:sz w:val="28"/>
        </w:rPr>
        <w:t>Растения и человек</w:t>
      </w:r>
    </w:p>
    <w:p w:rsidR="00A60413" w:rsidRPr="009E056D" w:rsidRDefault="00494612">
      <w:pPr>
        <w:spacing w:after="0" w:line="264" w:lineRule="auto"/>
        <w:ind w:firstLine="600"/>
        <w:jc w:val="both"/>
        <w:rPr>
          <w:lang w:val="ru-RU"/>
        </w:rPr>
      </w:pPr>
      <w:r w:rsidRPr="00F07403">
        <w:rPr>
          <w:rFonts w:ascii="Times New Roman" w:hAnsi="Times New Roman"/>
          <w:color w:val="000000"/>
          <w:sz w:val="28"/>
          <w:lang w:val="ru-RU"/>
        </w:rPr>
        <w:t xml:space="preserve">Культурные растения и их происхождение. Центры многообразия и происхождения культурных растений. </w:t>
      </w:r>
      <w:r w:rsidRPr="009E056D">
        <w:rPr>
          <w:rFonts w:ascii="Times New Roman" w:hAnsi="Times New Roman"/>
          <w:color w:val="000000"/>
          <w:sz w:val="28"/>
          <w:lang w:val="ru-RU"/>
        </w:rPr>
        <w:t xml:space="preserve">Земледелие. Культурные растения сельскохозяйственных угодий: овощные, плодово-ягодные, полевые. </w:t>
      </w:r>
      <w:r w:rsidRPr="00F07403">
        <w:rPr>
          <w:rFonts w:ascii="Times New Roman" w:hAnsi="Times New Roman"/>
          <w:color w:val="000000"/>
          <w:sz w:val="28"/>
          <w:lang w:val="ru-RU"/>
        </w:rPr>
        <w:t xml:space="preserve">Растения города, особенность городской флоры. Парки, лесопарки, скверы, ботанические сады. Декоративное цветоводство. Комнатные растения, комнатное цветоводство. Последствия деятельности человека в экосистемах. Охрана растительного мира. Восстановление численности редких видов растений: особо охраняемые природные территории (ООПТ). </w:t>
      </w:r>
      <w:r w:rsidRPr="009E056D">
        <w:rPr>
          <w:rFonts w:ascii="Times New Roman" w:hAnsi="Times New Roman"/>
          <w:color w:val="000000"/>
          <w:sz w:val="28"/>
          <w:lang w:val="ru-RU"/>
        </w:rPr>
        <w:t>Красная книга России. Меры сохранения растительного мира.</w:t>
      </w:r>
    </w:p>
    <w:p w:rsidR="00A60413" w:rsidRPr="00F07403" w:rsidRDefault="00494612">
      <w:pPr>
        <w:spacing w:after="0" w:line="264" w:lineRule="auto"/>
        <w:ind w:firstLine="600"/>
        <w:jc w:val="both"/>
        <w:rPr>
          <w:lang w:val="ru-RU"/>
        </w:rPr>
      </w:pPr>
      <w:r w:rsidRPr="00F07403">
        <w:rPr>
          <w:rFonts w:ascii="Times New Roman" w:hAnsi="Times New Roman"/>
          <w:b/>
          <w:i/>
          <w:color w:val="000000"/>
          <w:sz w:val="28"/>
          <w:lang w:val="ru-RU"/>
        </w:rPr>
        <w:t>Экскурсии или видеоэкскурсии.</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 xml:space="preserve">Изучение сельскохозяйственных растений региона. </w:t>
      </w:r>
    </w:p>
    <w:p w:rsidR="00A60413" w:rsidRPr="009E056D" w:rsidRDefault="00494612">
      <w:pPr>
        <w:spacing w:after="0" w:line="264" w:lineRule="auto"/>
        <w:ind w:firstLine="600"/>
        <w:jc w:val="both"/>
        <w:rPr>
          <w:lang w:val="ru-RU"/>
        </w:rPr>
      </w:pPr>
      <w:r w:rsidRPr="009E056D">
        <w:rPr>
          <w:rFonts w:ascii="Times New Roman" w:hAnsi="Times New Roman"/>
          <w:color w:val="000000"/>
          <w:sz w:val="28"/>
          <w:lang w:val="ru-RU"/>
        </w:rPr>
        <w:t>Изучение сорных растений региона.</w:t>
      </w:r>
    </w:p>
    <w:p w:rsidR="00A60413" w:rsidRDefault="00494612">
      <w:pPr>
        <w:numPr>
          <w:ilvl w:val="0"/>
          <w:numId w:val="14"/>
        </w:numPr>
        <w:spacing w:after="0" w:line="264" w:lineRule="auto"/>
        <w:jc w:val="both"/>
      </w:pPr>
      <w:r>
        <w:rPr>
          <w:rFonts w:ascii="Times New Roman" w:hAnsi="Times New Roman"/>
          <w:b/>
          <w:color w:val="000000"/>
          <w:sz w:val="28"/>
        </w:rPr>
        <w:lastRenderedPageBreak/>
        <w:t>Грибы. Лишайники. Бактерии</w:t>
      </w:r>
    </w:p>
    <w:p w:rsidR="00A60413" w:rsidRPr="00F07403" w:rsidRDefault="00494612">
      <w:pPr>
        <w:spacing w:after="0" w:line="264" w:lineRule="auto"/>
        <w:ind w:firstLine="600"/>
        <w:jc w:val="both"/>
        <w:rPr>
          <w:lang w:val="ru-RU"/>
        </w:rPr>
      </w:pPr>
      <w:r w:rsidRPr="009E056D">
        <w:rPr>
          <w:rFonts w:ascii="Times New Roman" w:hAnsi="Times New Roman"/>
          <w:color w:val="000000"/>
          <w:sz w:val="28"/>
          <w:lang w:val="ru-RU"/>
        </w:rPr>
        <w:t xml:space="preserve">Грибы. Общая характеристика. </w:t>
      </w:r>
      <w:r w:rsidRPr="00F07403">
        <w:rPr>
          <w:rFonts w:ascii="Times New Roman" w:hAnsi="Times New Roman"/>
          <w:color w:val="000000"/>
          <w:sz w:val="28"/>
          <w:lang w:val="ru-RU"/>
        </w:rPr>
        <w:t>Шляпочные грибы, их строение, питание, рост, размножение. Съедобные и ядовитые грибы. Меры профилактики заболеваний, связанных с грибами. Значение шляпочных грибов в природных сообществах и жизни человека. Промышленное выращивание шляпочных грибов (шампиньоны).</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Плесневые грибы. Дрожжевые грибы. Значение плесневых и дрожжевых грибов в природе и жизни человека (пищевая и фармацевтическая промышленность и другие).</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Паразитические грибы. Разнообразие и значение паразитических грибов (головня, спорынья, фитофтора, трутовик и другие). Борьба с заболеваниями, вызываемыми паразитическими грибами.</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Лишайники – комплексные организмы. Строение лишайников. Питание, рост и размножение лишайников. Значение лишайников в природе и жизни человека.</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Бактерии – доядерные организмы. Общая характеристика бактерий. Бактериальная клетка. Размножение бактерий. Распространение бактерий. Разнообразие бактерий. Значение бактерий в природных сообществах. Болезнетворные бактерии и меры профилактики заболеваний, вызываемых бактериями. Бактерии на службе у человека (в сельском хозяйстве, промышленности).</w:t>
      </w:r>
    </w:p>
    <w:p w:rsidR="00A60413" w:rsidRPr="00F07403" w:rsidRDefault="00494612">
      <w:pPr>
        <w:spacing w:after="0" w:line="264" w:lineRule="auto"/>
        <w:ind w:firstLine="600"/>
        <w:jc w:val="both"/>
        <w:rPr>
          <w:lang w:val="ru-RU"/>
        </w:rPr>
      </w:pPr>
      <w:r w:rsidRPr="00F07403">
        <w:rPr>
          <w:rFonts w:ascii="Times New Roman" w:hAnsi="Times New Roman"/>
          <w:b/>
          <w:i/>
          <w:color w:val="000000"/>
          <w:sz w:val="28"/>
          <w:lang w:val="ru-RU"/>
        </w:rPr>
        <w:t>Лабораторные и практические работы.</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Изучение строения одноклеточных (мукор) и многоклеточных (пеницилл) плесневых грибов.</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Изучение строения плодовых тел шляпочных грибов (или изучение шляпочных грибов на муляжах).</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Изучение строения лишайников.</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Изучение строения бактерий (на готовых микропрепаратах).</w:t>
      </w:r>
      <w:bookmarkStart w:id="5" w:name="_TOC_250010"/>
      <w:bookmarkEnd w:id="5"/>
    </w:p>
    <w:p w:rsidR="00A60413" w:rsidRPr="00F07403" w:rsidRDefault="00A60413">
      <w:pPr>
        <w:spacing w:after="0" w:line="264" w:lineRule="auto"/>
        <w:ind w:left="120"/>
        <w:jc w:val="both"/>
        <w:rPr>
          <w:lang w:val="ru-RU"/>
        </w:rPr>
      </w:pPr>
    </w:p>
    <w:p w:rsidR="00A60413" w:rsidRDefault="00494612">
      <w:pPr>
        <w:spacing w:after="0" w:line="264" w:lineRule="auto"/>
        <w:ind w:left="120"/>
        <w:jc w:val="both"/>
      </w:pPr>
      <w:r>
        <w:rPr>
          <w:rFonts w:ascii="Times New Roman" w:hAnsi="Times New Roman"/>
          <w:b/>
          <w:color w:val="000000"/>
          <w:sz w:val="28"/>
        </w:rPr>
        <w:t>8 КЛАСС</w:t>
      </w:r>
    </w:p>
    <w:p w:rsidR="00A60413" w:rsidRDefault="00494612">
      <w:pPr>
        <w:numPr>
          <w:ilvl w:val="0"/>
          <w:numId w:val="15"/>
        </w:numPr>
        <w:spacing w:after="0" w:line="264" w:lineRule="auto"/>
        <w:jc w:val="both"/>
      </w:pPr>
      <w:r>
        <w:rPr>
          <w:rFonts w:ascii="Times New Roman" w:hAnsi="Times New Roman"/>
          <w:b/>
          <w:color w:val="000000"/>
          <w:sz w:val="28"/>
        </w:rPr>
        <w:t>Животный организм</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Зоология – наука о животных. Разделы зоологии. Связь зоологии с другими науками и техникой.</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Общие признаки животных. Отличия животных от растений. Многообразие животного мира. Одноклеточные и многоклеточные животные. Форма тела животного, симметрия, размеры тела и другое.</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 xml:space="preserve">Животная клетка. Открытие животной клетки (А. Левенгук). Строение животной клетки: клеточная мембрана, органоиды передвижения, ядро с ядрышком, цитоплазма (митохондрии, пищеварительные и сократительные вакуоли, лизосомы, клеточный центр). Процессы, происходящие в клетке. </w:t>
      </w:r>
      <w:r w:rsidRPr="00F07403">
        <w:rPr>
          <w:rFonts w:ascii="Times New Roman" w:hAnsi="Times New Roman"/>
          <w:color w:val="000000"/>
          <w:sz w:val="28"/>
          <w:lang w:val="ru-RU"/>
        </w:rPr>
        <w:lastRenderedPageBreak/>
        <w:t>Деление клетки. Ткани животных, их разнообразие. Органы и системы органов животных. Организм – единое целое.</w:t>
      </w:r>
    </w:p>
    <w:p w:rsidR="00A60413" w:rsidRPr="00F07403" w:rsidRDefault="00494612">
      <w:pPr>
        <w:spacing w:after="0" w:line="264" w:lineRule="auto"/>
        <w:ind w:firstLine="600"/>
        <w:jc w:val="both"/>
        <w:rPr>
          <w:lang w:val="ru-RU"/>
        </w:rPr>
      </w:pPr>
      <w:r w:rsidRPr="00F07403">
        <w:rPr>
          <w:rFonts w:ascii="Times New Roman" w:hAnsi="Times New Roman"/>
          <w:b/>
          <w:i/>
          <w:color w:val="000000"/>
          <w:sz w:val="28"/>
          <w:lang w:val="ru-RU"/>
        </w:rPr>
        <w:t>Лабораторные и практические работы.</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Исследование под микроскопом готовых микропрепаратов клеток и тканей животных.</w:t>
      </w:r>
    </w:p>
    <w:p w:rsidR="00A60413" w:rsidRDefault="00494612">
      <w:pPr>
        <w:numPr>
          <w:ilvl w:val="0"/>
          <w:numId w:val="16"/>
        </w:numPr>
        <w:spacing w:after="0" w:line="264" w:lineRule="auto"/>
        <w:jc w:val="both"/>
      </w:pPr>
      <w:r>
        <w:rPr>
          <w:rFonts w:ascii="Times New Roman" w:hAnsi="Times New Roman"/>
          <w:b/>
          <w:color w:val="000000"/>
          <w:sz w:val="28"/>
        </w:rPr>
        <w:t>Строение и жизнедеятельность организма животного</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Опора и движение животных. Особенности гидростатического, наружного и внутреннего скелета у животных. Передвижение у одноклеточных (амёбовидное, жгутиковое). Мышечные движения у многоклеточных: полёт насекомых, птиц, плавание рыб, движение по суше позвоночных животных (ползание, бег, ходьба и другое). Рычажные конечности.</w:t>
      </w:r>
    </w:p>
    <w:p w:rsidR="00A60413" w:rsidRDefault="00494612">
      <w:pPr>
        <w:spacing w:after="0" w:line="264" w:lineRule="auto"/>
        <w:ind w:firstLine="600"/>
        <w:jc w:val="both"/>
      </w:pPr>
      <w:r w:rsidRPr="00F07403">
        <w:rPr>
          <w:rFonts w:ascii="Times New Roman" w:hAnsi="Times New Roman"/>
          <w:color w:val="000000"/>
          <w:sz w:val="28"/>
          <w:lang w:val="ru-RU"/>
        </w:rPr>
        <w:t xml:space="preserve">Питание и пищеварение у животных. Значение питания. Питание и пищеварение у простейших. Внутриполостное и внутриклеточное пищеварение, замкнутая и сквозная пищеварительная система у беспозвоночных. </w:t>
      </w:r>
      <w:r>
        <w:rPr>
          <w:rFonts w:ascii="Times New Roman" w:hAnsi="Times New Roman"/>
          <w:color w:val="000000"/>
          <w:sz w:val="28"/>
        </w:rPr>
        <w:t>Пищеварительный тракт у позвоночных, пищеварительные железы. Ферменты. Особенности пищеварительной системы у представителей отрядов млекопитающих.</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Дыхание животных. Значение дыхания. Газообмен через всю поверхность клетки. Жаберное дыхание. Наружные и внутренние жабры. Кожное, трахейное, лёгочное дыхание у обитателей суши. Особенности кожного дыхания. Роль воздушных мешков у птиц.</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Транспорт веществ у животных. Роль транспорта веществ в организме животных. Замкнутая и незамкнутая кровеносные системы у беспозвоночных. Сердце, кровеносные сосуды. Спинной и брюшной сосуды, капилляры, «ложные сердца» у дождевого червя. Особенности строения незамкнутой кровеносной системы у моллюсков и насекомых. Круги кровообращения и особенности строения сердец у позвоночных, усложнение системы кровообращения.</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Выделение у животных. Значение выделения конечных продуктов обмена веществ. Сократительные вакуоли у простейших. Звёздчатые клетки и канальцы у плоских червей, выделительные трубочки и воронки у кольчатых червей. Мальпигиевы сосуды у насекомых. Почки (туловищные и тазовые), мочеточники, мочевой пузырь у позвоночных животных. Особенности выделения у птиц, связанные с полётом.</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Покровы тела у животных. Покровы у беспозвоночных. Усложнение строения кожи у позвоночных. Кожа как орган выделения. Роль кожи в теплоотдаче. Производные кожи. Средства пассивной и активной защиты у животных.</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lastRenderedPageBreak/>
        <w:t xml:space="preserve">Координация и регуляция жизнедеятельности у животных. Раздражимость у одноклеточных животных. Таксисы (фототаксис, трофотаксис, хемотаксис и другие таксисы). Нервная регуляция. Нервная система, её значение. Нервная система у беспозвоночных: сетчатая (диффузная), стволовая, узловая. Нервная система у позвоночных (трубчатая): головной и спинной мозг, нервы. Усложнение головного мозга от рыб до млекопитающих. Появление больших полушарий, коры, борозд и извилин. Гуморальная регуляция. Роль гормонов в жизни животных. Половые гормоны. Половой диморфизм. </w:t>
      </w:r>
      <w:r>
        <w:rPr>
          <w:rFonts w:ascii="Times New Roman" w:hAnsi="Times New Roman"/>
          <w:color w:val="000000"/>
          <w:sz w:val="28"/>
        </w:rPr>
        <w:t xml:space="preserve">Органы чувств, их значение. Рецепторы. Простые и сложные (фасеточные) глаза у насекомых. </w:t>
      </w:r>
      <w:r w:rsidRPr="00F07403">
        <w:rPr>
          <w:rFonts w:ascii="Times New Roman" w:hAnsi="Times New Roman"/>
          <w:color w:val="000000"/>
          <w:sz w:val="28"/>
          <w:lang w:val="ru-RU"/>
        </w:rPr>
        <w:t>Орган зрения и слуха у позвоночных, их усложнение. Органы обоняния, вкуса и осязания у беспозвоночных и позвоночных животных. Орган боковой линии у рыб.</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Поведение животных. Врождённое и приобретённое поведение (инстинкт и научение). Научение: условные рефлексы, импринтинг (запечатление), инсайт (постижение). Поведение: пищевое, оборонительное, территориальное, брачное, исследовательское. Стимулы поведения.</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 xml:space="preserve">Размножение и развитие животных. Бесполое размножение: деление клетки одноклеточного организма на две, почкование, фрагментация. Половое размножение. Преимущество полового размножения. Половые железы. Яичники и семенники. </w:t>
      </w:r>
      <w:r>
        <w:rPr>
          <w:rFonts w:ascii="Times New Roman" w:hAnsi="Times New Roman"/>
          <w:color w:val="000000"/>
          <w:sz w:val="28"/>
        </w:rPr>
        <w:t xml:space="preserve">Половые клетки (гаметы). Оплодотворение. Зигота. Партеногенез. Зародышевое развитие. </w:t>
      </w:r>
      <w:r w:rsidRPr="00F07403">
        <w:rPr>
          <w:rFonts w:ascii="Times New Roman" w:hAnsi="Times New Roman"/>
          <w:color w:val="000000"/>
          <w:sz w:val="28"/>
          <w:lang w:val="ru-RU"/>
        </w:rPr>
        <w:t>Строение яйца птицы. Внутриутробное развитие млекопитающих. Зародышевые оболочки. Плацента (детское место). Пупочный канатик (пуповина). Постэмбриональное развитие: прямое, непрямое. Метаморфоз (развитие с превращением): полный и неполный.</w:t>
      </w:r>
    </w:p>
    <w:p w:rsidR="00A60413" w:rsidRPr="00F07403" w:rsidRDefault="00494612">
      <w:pPr>
        <w:spacing w:after="0" w:line="264" w:lineRule="auto"/>
        <w:ind w:firstLine="600"/>
        <w:jc w:val="both"/>
        <w:rPr>
          <w:lang w:val="ru-RU"/>
        </w:rPr>
      </w:pPr>
      <w:r w:rsidRPr="00F07403">
        <w:rPr>
          <w:rFonts w:ascii="Times New Roman" w:hAnsi="Times New Roman"/>
          <w:b/>
          <w:i/>
          <w:color w:val="000000"/>
          <w:sz w:val="28"/>
          <w:lang w:val="ru-RU"/>
        </w:rPr>
        <w:t>Лабораторные и практические работы.</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 xml:space="preserve">Ознакомление с органами опоры и движения у животных. </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Изучение способов поглощения пищи у животных.</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Изучение способов дыхания у животных.</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Ознакомление с системами органов транспорта веществ у животных.</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Изучение покровов тела у животных.</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Изучение органов чувств у животных.</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 xml:space="preserve">Формирование условных рефлексов у аквариумных рыб. </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Строение яйца и развитие зародыша птицы (курицы).</w:t>
      </w:r>
    </w:p>
    <w:p w:rsidR="00A60413" w:rsidRDefault="00494612">
      <w:pPr>
        <w:numPr>
          <w:ilvl w:val="0"/>
          <w:numId w:val="17"/>
        </w:numPr>
        <w:spacing w:after="0" w:line="264" w:lineRule="auto"/>
        <w:jc w:val="both"/>
      </w:pPr>
      <w:r>
        <w:rPr>
          <w:rFonts w:ascii="Times New Roman" w:hAnsi="Times New Roman"/>
          <w:b/>
          <w:color w:val="000000"/>
          <w:sz w:val="28"/>
        </w:rPr>
        <w:t>Систематические группы животных</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 xml:space="preserve">Основные категории систематики животных. Вид как основная систематическая категория животных. Классификация животных. Система животного мира. Систематические категории животных (царство, тип, класс, </w:t>
      </w:r>
      <w:r w:rsidRPr="00F07403">
        <w:rPr>
          <w:rFonts w:ascii="Times New Roman" w:hAnsi="Times New Roman"/>
          <w:color w:val="000000"/>
          <w:sz w:val="28"/>
          <w:lang w:val="ru-RU"/>
        </w:rPr>
        <w:lastRenderedPageBreak/>
        <w:t>отряд, семейство, род, вид), их соподчинение. Бинарная номенклатура. Отражение современных знаний о происхождении и родстве животных в классификации животных.</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Одноклеточные животные – простейшие. Строение и жизнедеятельность простейших. Местообитание и образ жизни. Образование цисты при неблагоприятных условиях среды. Многообразие простейших. Значение простейших в природе и жизни человека (образование осадочных пород, возбудители заболеваний, симбиотические виды). Пути заражения человека и меры профилактики, вызываемые одноклеточными животными (малярийный плазмодий).</w:t>
      </w:r>
    </w:p>
    <w:p w:rsidR="00A60413" w:rsidRPr="00F07403" w:rsidRDefault="00494612">
      <w:pPr>
        <w:spacing w:after="0" w:line="264" w:lineRule="auto"/>
        <w:ind w:firstLine="600"/>
        <w:jc w:val="both"/>
        <w:rPr>
          <w:lang w:val="ru-RU"/>
        </w:rPr>
      </w:pPr>
      <w:r w:rsidRPr="00F07403">
        <w:rPr>
          <w:rFonts w:ascii="Times New Roman" w:hAnsi="Times New Roman"/>
          <w:b/>
          <w:i/>
          <w:color w:val="000000"/>
          <w:sz w:val="28"/>
          <w:lang w:val="ru-RU"/>
        </w:rPr>
        <w:t>Лабораторные и практические работы</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Исследование строения инфузории-туфельки и наблюдение за её передвижением. Изучение хемотаксиса.</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Многообразие простейших (на готовых препаратах).</w:t>
      </w:r>
    </w:p>
    <w:p w:rsidR="00A60413" w:rsidRPr="00F07403" w:rsidRDefault="00494612">
      <w:pPr>
        <w:spacing w:after="0" w:line="264" w:lineRule="auto"/>
        <w:ind w:firstLine="600"/>
        <w:jc w:val="both"/>
        <w:rPr>
          <w:lang w:val="ru-RU"/>
        </w:rPr>
      </w:pPr>
      <w:r w:rsidRPr="00F07403">
        <w:rPr>
          <w:rFonts w:ascii="Times New Roman" w:hAnsi="Times New Roman"/>
          <w:color w:val="000000"/>
          <w:sz w:val="28"/>
          <w:lang w:val="ru-RU"/>
        </w:rPr>
        <w:t>Изготовление модели клетки простейшего (амёбы, инфузории-туфельки и другое.).</w:t>
      </w:r>
    </w:p>
    <w:p w:rsidR="00A60413" w:rsidRDefault="00494612">
      <w:pPr>
        <w:spacing w:after="0" w:line="264" w:lineRule="auto"/>
        <w:ind w:firstLine="600"/>
        <w:jc w:val="both"/>
      </w:pPr>
      <w:r>
        <w:rPr>
          <w:rFonts w:ascii="Times New Roman" w:hAnsi="Times New Roman"/>
          <w:b/>
          <w:color w:val="000000"/>
          <w:sz w:val="28"/>
        </w:rPr>
        <w:t>Многоклеточные животные. Кишечнополостные</w:t>
      </w:r>
      <w:r>
        <w:rPr>
          <w:rFonts w:ascii="Times New Roman" w:hAnsi="Times New Roman"/>
          <w:color w:val="000000"/>
          <w:sz w:val="28"/>
        </w:rPr>
        <w:t>. Общая характеристика. Местообитание. Особенности строения и жизнедеятельности. Эктодерма и энтодерма. Внутриполостное и клеточное переваривание пищи. Регенерация. Рефлекс. Бесполое размножение (почкование). Половое размножение. Гермафродитизм. Раздельнополые кишечнополостные. Многообразие кишечнополостных. Значение кишечнополостных в природе и жизни человека. Коралловые полипы и их роль в рифообразовании.</w:t>
      </w:r>
    </w:p>
    <w:p w:rsidR="00A60413" w:rsidRDefault="00494612">
      <w:pPr>
        <w:spacing w:after="0" w:line="264" w:lineRule="auto"/>
        <w:ind w:firstLine="600"/>
        <w:jc w:val="both"/>
      </w:pPr>
      <w:r>
        <w:rPr>
          <w:rFonts w:ascii="Times New Roman" w:hAnsi="Times New Roman"/>
          <w:b/>
          <w:i/>
          <w:color w:val="000000"/>
          <w:sz w:val="28"/>
        </w:rPr>
        <w:t>Лабораторные и практические работы.</w:t>
      </w:r>
    </w:p>
    <w:p w:rsidR="00A60413" w:rsidRDefault="00494612">
      <w:pPr>
        <w:spacing w:after="0" w:line="264" w:lineRule="auto"/>
        <w:ind w:firstLine="600"/>
        <w:jc w:val="both"/>
      </w:pPr>
      <w:r>
        <w:rPr>
          <w:rFonts w:ascii="Times New Roman" w:hAnsi="Times New Roman"/>
          <w:color w:val="000000"/>
          <w:sz w:val="28"/>
        </w:rPr>
        <w:t>Исследование строения пресноводной гидры и её передвижения (школьный аквариум).</w:t>
      </w:r>
    </w:p>
    <w:p w:rsidR="00A60413" w:rsidRDefault="00494612">
      <w:pPr>
        <w:spacing w:after="0" w:line="264" w:lineRule="auto"/>
        <w:ind w:firstLine="600"/>
        <w:jc w:val="both"/>
      </w:pPr>
      <w:r>
        <w:rPr>
          <w:rFonts w:ascii="Times New Roman" w:hAnsi="Times New Roman"/>
          <w:color w:val="000000"/>
          <w:sz w:val="28"/>
        </w:rPr>
        <w:t>Исследование питания гидры дафниями и циклопами (школьный аквариум).</w:t>
      </w:r>
    </w:p>
    <w:p w:rsidR="00A60413" w:rsidRDefault="00494612">
      <w:pPr>
        <w:spacing w:after="0" w:line="264" w:lineRule="auto"/>
        <w:ind w:firstLine="600"/>
        <w:jc w:val="both"/>
      </w:pPr>
      <w:r>
        <w:rPr>
          <w:rFonts w:ascii="Times New Roman" w:hAnsi="Times New Roman"/>
          <w:color w:val="000000"/>
          <w:sz w:val="28"/>
        </w:rPr>
        <w:t>Изготовление модели пресноводной гидры.</w:t>
      </w:r>
    </w:p>
    <w:p w:rsidR="00A60413" w:rsidRDefault="00494612">
      <w:pPr>
        <w:spacing w:after="0" w:line="264" w:lineRule="auto"/>
        <w:ind w:firstLine="600"/>
        <w:jc w:val="both"/>
      </w:pPr>
      <w:r>
        <w:rPr>
          <w:rFonts w:ascii="Times New Roman" w:hAnsi="Times New Roman"/>
          <w:b/>
          <w:color w:val="000000"/>
          <w:sz w:val="28"/>
        </w:rPr>
        <w:t>Плоские, круглые, кольчатые черви.</w:t>
      </w:r>
      <w:r>
        <w:rPr>
          <w:rFonts w:ascii="Times New Roman" w:hAnsi="Times New Roman"/>
          <w:color w:val="000000"/>
          <w:sz w:val="28"/>
        </w:rPr>
        <w:t xml:space="preserve"> Общая характеристика. Особенности строения и жизнедеятельности плоских, круглых и кольчатых червей. Многообразие червей. Паразитические плоские и круглые черви. Циклы развития печёночного сосальщика, бычьего цепня, человеческой аскариды. Черви, их приспособления к паразитизму, вред, наносимый человеку, сельскохозяйственным растениям и животным. Меры по предупреждению заражения паразитическими червями. Роль червей как почвообразователей.</w:t>
      </w:r>
    </w:p>
    <w:p w:rsidR="00A60413" w:rsidRDefault="00494612">
      <w:pPr>
        <w:spacing w:after="0" w:line="264" w:lineRule="auto"/>
        <w:ind w:firstLine="600"/>
        <w:jc w:val="both"/>
      </w:pPr>
      <w:r>
        <w:rPr>
          <w:rFonts w:ascii="Times New Roman" w:hAnsi="Times New Roman"/>
          <w:b/>
          <w:i/>
          <w:color w:val="000000"/>
          <w:sz w:val="28"/>
        </w:rPr>
        <w:t>Лабораторные и практические работы.</w:t>
      </w:r>
    </w:p>
    <w:p w:rsidR="00A60413" w:rsidRDefault="00494612">
      <w:pPr>
        <w:spacing w:after="0" w:line="264" w:lineRule="auto"/>
        <w:ind w:firstLine="600"/>
        <w:jc w:val="both"/>
      </w:pPr>
      <w:r>
        <w:rPr>
          <w:rFonts w:ascii="Times New Roman" w:hAnsi="Times New Roman"/>
          <w:color w:val="000000"/>
          <w:sz w:val="28"/>
        </w:rPr>
        <w:lastRenderedPageBreak/>
        <w:t>Исследование внешнего строения дождевого червя. Наблюдение за реакцией дождевого червя на раздражители.</w:t>
      </w:r>
    </w:p>
    <w:p w:rsidR="00A60413" w:rsidRDefault="00494612">
      <w:pPr>
        <w:spacing w:after="0" w:line="264" w:lineRule="auto"/>
        <w:ind w:firstLine="600"/>
        <w:jc w:val="both"/>
      </w:pPr>
      <w:r>
        <w:rPr>
          <w:rFonts w:ascii="Times New Roman" w:hAnsi="Times New Roman"/>
          <w:color w:val="000000"/>
          <w:sz w:val="28"/>
        </w:rPr>
        <w:t>Исследование внутреннего строения дождевого червя (на готовом влажном препарате и микропрепарате).</w:t>
      </w:r>
    </w:p>
    <w:p w:rsidR="00A60413" w:rsidRDefault="00494612">
      <w:pPr>
        <w:spacing w:after="0" w:line="264" w:lineRule="auto"/>
        <w:ind w:firstLine="600"/>
        <w:jc w:val="both"/>
      </w:pPr>
      <w:r>
        <w:rPr>
          <w:rFonts w:ascii="Times New Roman" w:hAnsi="Times New Roman"/>
          <w:color w:val="000000"/>
          <w:sz w:val="28"/>
        </w:rPr>
        <w:t>Изучение приспособлений паразитических червей к паразитизму (на готовых влажных и микропрепаратах).</w:t>
      </w:r>
    </w:p>
    <w:p w:rsidR="00A60413" w:rsidRDefault="00494612">
      <w:pPr>
        <w:spacing w:after="0" w:line="264" w:lineRule="auto"/>
        <w:ind w:firstLine="600"/>
        <w:jc w:val="both"/>
      </w:pPr>
      <w:r>
        <w:rPr>
          <w:rFonts w:ascii="Times New Roman" w:hAnsi="Times New Roman"/>
          <w:b/>
          <w:color w:val="000000"/>
          <w:sz w:val="28"/>
        </w:rPr>
        <w:t>Членистоногие.</w:t>
      </w:r>
      <w:r>
        <w:rPr>
          <w:rFonts w:ascii="Times New Roman" w:hAnsi="Times New Roman"/>
          <w:color w:val="000000"/>
          <w:sz w:val="28"/>
        </w:rPr>
        <w:t xml:space="preserve"> Общая характеристика. Среды жизни. Внешнее и внутреннее строение членистоногих. Многообразие членистоногих. Представители классов.</w:t>
      </w:r>
    </w:p>
    <w:p w:rsidR="00A60413" w:rsidRDefault="00494612">
      <w:pPr>
        <w:spacing w:after="0" w:line="264" w:lineRule="auto"/>
        <w:ind w:firstLine="600"/>
        <w:jc w:val="both"/>
      </w:pPr>
      <w:r>
        <w:rPr>
          <w:rFonts w:ascii="Times New Roman" w:hAnsi="Times New Roman"/>
          <w:color w:val="000000"/>
          <w:sz w:val="28"/>
        </w:rPr>
        <w:t>Ракообразные. Особенности строения и жизнедеятельности.</w:t>
      </w:r>
    </w:p>
    <w:p w:rsidR="00A60413" w:rsidRDefault="00494612">
      <w:pPr>
        <w:spacing w:after="0" w:line="264" w:lineRule="auto"/>
        <w:ind w:firstLine="600"/>
        <w:jc w:val="both"/>
      </w:pPr>
      <w:r>
        <w:rPr>
          <w:rFonts w:ascii="Times New Roman" w:hAnsi="Times New Roman"/>
          <w:color w:val="000000"/>
          <w:sz w:val="28"/>
        </w:rPr>
        <w:t>Значение ракообразных в природе и жизни человека.</w:t>
      </w:r>
    </w:p>
    <w:p w:rsidR="00A60413" w:rsidRDefault="00494612">
      <w:pPr>
        <w:spacing w:after="0" w:line="264" w:lineRule="auto"/>
        <w:ind w:firstLine="600"/>
        <w:jc w:val="both"/>
      </w:pPr>
      <w:r>
        <w:rPr>
          <w:rFonts w:ascii="Times New Roman" w:hAnsi="Times New Roman"/>
          <w:color w:val="000000"/>
          <w:sz w:val="28"/>
        </w:rPr>
        <w:t>Паукообразные. Особенности строения и жизнедеятельности в связи с жизнью на суше. Клещи – вредители культурных растений и меры борьбы с ними. Паразитические клещи – возбудители и переносчики опасных болезней. Меры защиты от клещей. Роль клещей в почвообразовании.</w:t>
      </w:r>
    </w:p>
    <w:p w:rsidR="00A60413" w:rsidRDefault="00494612">
      <w:pPr>
        <w:spacing w:after="0" w:line="264" w:lineRule="auto"/>
        <w:ind w:firstLine="600"/>
        <w:jc w:val="both"/>
      </w:pPr>
      <w:r>
        <w:rPr>
          <w:rFonts w:ascii="Times New Roman" w:hAnsi="Times New Roman"/>
          <w:color w:val="000000"/>
          <w:sz w:val="28"/>
        </w:rPr>
        <w:t>Насекомые. Особенности строения и жизнедеятельности. Размножение насекомых и типы развития. Отряды насекомых: Прямокрылые, Равнокрылые, Полужесткокрылые, Чешуекрылые, Жесткокрылые, Перепончатокрылые, Двукрылые и другие. Насекомые – переносчики возбудителей и паразиты человека и домашних животных. Насекомые-вредители сада, огорода, поля, леса. Насекомые, снижающие численность вредителей растений. Поведение насекомых, инстинкты. Меры по сокращению численности насекомых-вредителей. Значение насекомых в природе и жизни человека.</w:t>
      </w:r>
    </w:p>
    <w:p w:rsidR="00A60413" w:rsidRDefault="00494612">
      <w:pPr>
        <w:spacing w:after="0" w:line="264" w:lineRule="auto"/>
        <w:ind w:firstLine="600"/>
        <w:jc w:val="both"/>
      </w:pPr>
      <w:r>
        <w:rPr>
          <w:rFonts w:ascii="Times New Roman" w:hAnsi="Times New Roman"/>
          <w:b/>
          <w:i/>
          <w:color w:val="000000"/>
          <w:sz w:val="28"/>
        </w:rPr>
        <w:t>Лабораторные и практические работы.</w:t>
      </w:r>
    </w:p>
    <w:p w:rsidR="00A60413" w:rsidRDefault="00494612">
      <w:pPr>
        <w:spacing w:after="0" w:line="264" w:lineRule="auto"/>
        <w:ind w:firstLine="600"/>
        <w:jc w:val="both"/>
      </w:pPr>
      <w:r>
        <w:rPr>
          <w:rFonts w:ascii="Times New Roman" w:hAnsi="Times New Roman"/>
          <w:color w:val="000000"/>
          <w:sz w:val="28"/>
        </w:rPr>
        <w:t>Исследование внешнего строения насекомого (на примере майского жука или других крупных насекомых-вредителей).</w:t>
      </w:r>
    </w:p>
    <w:p w:rsidR="00A60413" w:rsidRDefault="00494612">
      <w:pPr>
        <w:spacing w:after="0" w:line="264" w:lineRule="auto"/>
        <w:ind w:firstLine="600"/>
        <w:jc w:val="both"/>
      </w:pPr>
      <w:r>
        <w:rPr>
          <w:rFonts w:ascii="Times New Roman" w:hAnsi="Times New Roman"/>
          <w:color w:val="000000"/>
          <w:sz w:val="28"/>
        </w:rPr>
        <w:t>Ознакомление с различными типами развития насекомых (на примере коллекций).</w:t>
      </w:r>
    </w:p>
    <w:p w:rsidR="00A60413" w:rsidRDefault="00494612">
      <w:pPr>
        <w:spacing w:after="0" w:line="264" w:lineRule="auto"/>
        <w:ind w:firstLine="600"/>
        <w:jc w:val="both"/>
      </w:pPr>
      <w:r>
        <w:rPr>
          <w:rFonts w:ascii="Times New Roman" w:hAnsi="Times New Roman"/>
          <w:b/>
          <w:color w:val="000000"/>
          <w:sz w:val="28"/>
        </w:rPr>
        <w:t>Моллюски</w:t>
      </w:r>
      <w:r>
        <w:rPr>
          <w:rFonts w:ascii="Times New Roman" w:hAnsi="Times New Roman"/>
          <w:color w:val="000000"/>
          <w:sz w:val="28"/>
        </w:rPr>
        <w:t>. Общая характеристика. Местообитание моллюсков. Строение и процессы жизнедеятельности, характерные для брюхоногих, двустворчатых, головоногих моллюсков. Черты приспособленности моллюсков к среде обитания. Размножение моллюсков. Многообразие моллюсков. Значение моллюсков в природе и жизни человека.</w:t>
      </w:r>
    </w:p>
    <w:p w:rsidR="00A60413" w:rsidRDefault="00494612">
      <w:pPr>
        <w:spacing w:after="0" w:line="264" w:lineRule="auto"/>
        <w:ind w:firstLine="600"/>
        <w:jc w:val="both"/>
      </w:pPr>
      <w:r>
        <w:rPr>
          <w:rFonts w:ascii="Times New Roman" w:hAnsi="Times New Roman"/>
          <w:b/>
          <w:i/>
          <w:color w:val="000000"/>
          <w:sz w:val="28"/>
        </w:rPr>
        <w:t>Лабораторные и практические работы.</w:t>
      </w:r>
    </w:p>
    <w:p w:rsidR="00A60413" w:rsidRDefault="00494612">
      <w:pPr>
        <w:spacing w:after="0" w:line="264" w:lineRule="auto"/>
        <w:ind w:firstLine="600"/>
        <w:jc w:val="both"/>
      </w:pPr>
      <w:r>
        <w:rPr>
          <w:rFonts w:ascii="Times New Roman" w:hAnsi="Times New Roman"/>
          <w:color w:val="000000"/>
          <w:sz w:val="28"/>
        </w:rPr>
        <w:t>Исследование внешнего строения раковин пресноводных и морских моллюсков (раковины беззубки, перловицы, прудовика, катушки и другие).</w:t>
      </w:r>
    </w:p>
    <w:p w:rsidR="00A60413" w:rsidRDefault="00494612">
      <w:pPr>
        <w:spacing w:after="0" w:line="264" w:lineRule="auto"/>
        <w:ind w:firstLine="600"/>
        <w:jc w:val="both"/>
      </w:pPr>
      <w:r>
        <w:rPr>
          <w:rFonts w:ascii="Times New Roman" w:hAnsi="Times New Roman"/>
          <w:b/>
          <w:color w:val="000000"/>
          <w:sz w:val="28"/>
        </w:rPr>
        <w:lastRenderedPageBreak/>
        <w:t>Хордовые.</w:t>
      </w:r>
      <w:r>
        <w:rPr>
          <w:rFonts w:ascii="Times New Roman" w:hAnsi="Times New Roman"/>
          <w:color w:val="000000"/>
          <w:sz w:val="28"/>
        </w:rPr>
        <w:t xml:space="preserve"> Общая характеристика. Зародышевое развитие хордовых. Систематические группы хордовых. Подтип Бесчерепные (ланцетник). Подтип Черепные, или Позвоночные.</w:t>
      </w:r>
    </w:p>
    <w:p w:rsidR="00A60413" w:rsidRDefault="00494612">
      <w:pPr>
        <w:spacing w:after="0" w:line="264" w:lineRule="auto"/>
        <w:ind w:firstLine="600"/>
        <w:jc w:val="both"/>
      </w:pPr>
      <w:r>
        <w:rPr>
          <w:rFonts w:ascii="Times New Roman" w:hAnsi="Times New Roman"/>
          <w:b/>
          <w:color w:val="000000"/>
          <w:sz w:val="28"/>
        </w:rPr>
        <w:t>Рыбы</w:t>
      </w:r>
      <w:r>
        <w:rPr>
          <w:rFonts w:ascii="Times New Roman" w:hAnsi="Times New Roman"/>
          <w:color w:val="000000"/>
          <w:sz w:val="28"/>
        </w:rPr>
        <w:t>. Общая характеристика. Местообитание и внешнее строение рыб. Особенности внутреннего строения и процессов жизнедеятельности. Приспособленность рыб к условиям обитания. Отличия хрящевых рыб от костных рыб. Размножение, развитие и миграция рыб в природе. Многообразие рыб, основные систематические группы рыб. Значение рыб в природе и жизни человека. Хозяйственное значение рыб.</w:t>
      </w:r>
    </w:p>
    <w:p w:rsidR="00A60413" w:rsidRDefault="00494612">
      <w:pPr>
        <w:spacing w:after="0" w:line="264" w:lineRule="auto"/>
        <w:ind w:firstLine="600"/>
        <w:jc w:val="both"/>
      </w:pPr>
      <w:r>
        <w:rPr>
          <w:rFonts w:ascii="Times New Roman" w:hAnsi="Times New Roman"/>
          <w:b/>
          <w:i/>
          <w:color w:val="000000"/>
          <w:sz w:val="28"/>
        </w:rPr>
        <w:t>Лабораторные и практические работы.</w:t>
      </w:r>
    </w:p>
    <w:p w:rsidR="00A60413" w:rsidRDefault="00494612">
      <w:pPr>
        <w:spacing w:after="0" w:line="264" w:lineRule="auto"/>
        <w:ind w:firstLine="600"/>
        <w:jc w:val="both"/>
      </w:pPr>
      <w:r>
        <w:rPr>
          <w:rFonts w:ascii="Times New Roman" w:hAnsi="Times New Roman"/>
          <w:color w:val="000000"/>
          <w:sz w:val="28"/>
        </w:rPr>
        <w:t>Исследование внешнего строения и особенностей передвижения рыбы (на примере живой рыбы в банке с водой).</w:t>
      </w:r>
    </w:p>
    <w:p w:rsidR="00A60413" w:rsidRDefault="00494612">
      <w:pPr>
        <w:spacing w:after="0" w:line="264" w:lineRule="auto"/>
        <w:ind w:firstLine="600"/>
        <w:jc w:val="both"/>
      </w:pPr>
      <w:r>
        <w:rPr>
          <w:rFonts w:ascii="Times New Roman" w:hAnsi="Times New Roman"/>
          <w:color w:val="000000"/>
          <w:sz w:val="28"/>
        </w:rPr>
        <w:t>Исследование внутреннего строения рыбы (на примере готового влажного препарата).</w:t>
      </w:r>
    </w:p>
    <w:p w:rsidR="00A60413" w:rsidRDefault="00494612">
      <w:pPr>
        <w:spacing w:after="0" w:line="264" w:lineRule="auto"/>
        <w:ind w:firstLine="600"/>
        <w:jc w:val="both"/>
      </w:pPr>
      <w:r>
        <w:rPr>
          <w:rFonts w:ascii="Times New Roman" w:hAnsi="Times New Roman"/>
          <w:b/>
          <w:color w:val="000000"/>
          <w:sz w:val="28"/>
        </w:rPr>
        <w:t>Земноводные</w:t>
      </w:r>
      <w:r>
        <w:rPr>
          <w:rFonts w:ascii="Times New Roman" w:hAnsi="Times New Roman"/>
          <w:color w:val="000000"/>
          <w:sz w:val="28"/>
        </w:rPr>
        <w:t>. Общая характеристика. Местообитание земноводных. Особенности внешнего и внутреннего строения, процессов жизнедеятельности, связанных с выходом земноводных на сушу. Приспособленность земноводных к жизни в воде и на суше. Размножение и развитие земноводных. Многообразие земноводных и их охрана. Значение земноводных в природе и жизни человека.</w:t>
      </w:r>
    </w:p>
    <w:p w:rsidR="00A60413" w:rsidRDefault="00494612">
      <w:pPr>
        <w:spacing w:after="0" w:line="264" w:lineRule="auto"/>
        <w:ind w:firstLine="600"/>
        <w:jc w:val="both"/>
      </w:pPr>
      <w:r>
        <w:rPr>
          <w:rFonts w:ascii="Times New Roman" w:hAnsi="Times New Roman"/>
          <w:b/>
          <w:color w:val="000000"/>
          <w:sz w:val="28"/>
        </w:rPr>
        <w:t>Пресмыкающиеся</w:t>
      </w:r>
      <w:r>
        <w:rPr>
          <w:rFonts w:ascii="Times New Roman" w:hAnsi="Times New Roman"/>
          <w:color w:val="000000"/>
          <w:sz w:val="28"/>
        </w:rPr>
        <w:t>. Общая характеристика. Местообитание пресмыкающихся. Особенности внешнего и внутреннего строения пресмыкающихся. Процессы жизнедеятельности. Приспособленность пресмыкающихся к жизни на суше. Размножение и развитие пресмыкающихся. Регенерация. Многообразие пресмыкающихся и их охрана. Значение пресмыкающихся в природе и жизни человека.</w:t>
      </w:r>
    </w:p>
    <w:p w:rsidR="00A60413" w:rsidRDefault="00494612">
      <w:pPr>
        <w:spacing w:after="0" w:line="264" w:lineRule="auto"/>
        <w:ind w:firstLine="600"/>
        <w:jc w:val="both"/>
      </w:pPr>
      <w:r>
        <w:rPr>
          <w:rFonts w:ascii="Times New Roman" w:hAnsi="Times New Roman"/>
          <w:b/>
          <w:color w:val="000000"/>
          <w:sz w:val="28"/>
        </w:rPr>
        <w:t>Птицы</w:t>
      </w:r>
      <w:r>
        <w:rPr>
          <w:rFonts w:ascii="Times New Roman" w:hAnsi="Times New Roman"/>
          <w:color w:val="000000"/>
          <w:sz w:val="28"/>
        </w:rPr>
        <w:t>. Общая характеристика. Особенности внешнего строения птиц. Особенности внутреннего строения и процессов жизнедеятельности птиц. Приспособления птиц к полёту. Поведение. Размножение и развитие птиц. Забота о потомстве. Сезонные явления в жизни птиц. Миграции птиц, их изучение. Многообразие птиц. Экологические группы птиц (по выбору учителя на примере трёх экологических групп с учётом распространения птиц в регионе). Приспособленность птиц к различным условиям среды. Значение птиц в природе и жизни человека.</w:t>
      </w:r>
    </w:p>
    <w:p w:rsidR="00A60413" w:rsidRDefault="00494612">
      <w:pPr>
        <w:spacing w:after="0" w:line="264" w:lineRule="auto"/>
        <w:ind w:firstLine="600"/>
        <w:jc w:val="both"/>
      </w:pPr>
      <w:r>
        <w:rPr>
          <w:rFonts w:ascii="Times New Roman" w:hAnsi="Times New Roman"/>
          <w:b/>
          <w:i/>
          <w:color w:val="000000"/>
          <w:sz w:val="28"/>
        </w:rPr>
        <w:t>Лабораторные и практические работы.</w:t>
      </w:r>
    </w:p>
    <w:p w:rsidR="00A60413" w:rsidRDefault="00494612">
      <w:pPr>
        <w:spacing w:after="0" w:line="264" w:lineRule="auto"/>
        <w:ind w:firstLine="600"/>
        <w:jc w:val="both"/>
      </w:pPr>
      <w:r>
        <w:rPr>
          <w:rFonts w:ascii="Times New Roman" w:hAnsi="Times New Roman"/>
          <w:color w:val="000000"/>
          <w:sz w:val="28"/>
        </w:rPr>
        <w:t>Исследование внешнего строения и перьевого покрова птиц (на примере чучела птиц и набора перьев: контурных, пуховых и пуха).</w:t>
      </w:r>
    </w:p>
    <w:p w:rsidR="00A60413" w:rsidRDefault="00494612">
      <w:pPr>
        <w:spacing w:after="0" w:line="264" w:lineRule="auto"/>
        <w:ind w:firstLine="600"/>
        <w:jc w:val="both"/>
      </w:pPr>
      <w:r>
        <w:rPr>
          <w:rFonts w:ascii="Times New Roman" w:hAnsi="Times New Roman"/>
          <w:color w:val="000000"/>
          <w:sz w:val="28"/>
        </w:rPr>
        <w:t>Исследование особенностей скелета птицы.</w:t>
      </w:r>
    </w:p>
    <w:p w:rsidR="00A60413" w:rsidRDefault="00494612">
      <w:pPr>
        <w:spacing w:after="0" w:line="264" w:lineRule="auto"/>
        <w:ind w:firstLine="600"/>
        <w:jc w:val="both"/>
      </w:pPr>
      <w:r>
        <w:rPr>
          <w:rFonts w:ascii="Times New Roman" w:hAnsi="Times New Roman"/>
          <w:b/>
          <w:color w:val="000000"/>
          <w:sz w:val="28"/>
        </w:rPr>
        <w:lastRenderedPageBreak/>
        <w:t>Млекопитающие.</w:t>
      </w:r>
      <w:r>
        <w:rPr>
          <w:rFonts w:ascii="Times New Roman" w:hAnsi="Times New Roman"/>
          <w:color w:val="000000"/>
          <w:sz w:val="28"/>
        </w:rPr>
        <w:t xml:space="preserve"> Общая характеристика. Среды жизни млекопитающих. Особенности внешнего строения, скелета и мускулатуры, внутреннего строения. Процессы жизнедеятельности. Усложнение нервной системы. Поведение млекопитающих. Размножение и развитие. Забота о потомстве.</w:t>
      </w:r>
    </w:p>
    <w:p w:rsidR="00A60413" w:rsidRDefault="00494612">
      <w:pPr>
        <w:spacing w:after="0" w:line="264" w:lineRule="auto"/>
        <w:ind w:firstLine="600"/>
        <w:jc w:val="both"/>
      </w:pPr>
      <w:r>
        <w:rPr>
          <w:rFonts w:ascii="Times New Roman" w:hAnsi="Times New Roman"/>
          <w:color w:val="000000"/>
          <w:sz w:val="28"/>
        </w:rPr>
        <w:t>Первозвери. Однопроходные (яйцекладущие) и Сумчатые (низшие звери). Плацентарные млекопитающие. Многообразие млекопитающих (по выбору учителя изучаются 6 отрядов млекопитающих на примере двух видов из каждого отряда). Насекомоядные и Рукокрылые. Грызуны, Зайцеобразные. Хищные. Ластоногие и Китообразные. Парнокопытные и Непарнокопытные. Приматы. Семейства отряда Хищные: собачьи, кошачьи, куньи, медвежьи.</w:t>
      </w:r>
    </w:p>
    <w:p w:rsidR="00A60413" w:rsidRDefault="00494612">
      <w:pPr>
        <w:spacing w:after="0" w:line="264" w:lineRule="auto"/>
        <w:ind w:firstLine="600"/>
        <w:jc w:val="both"/>
      </w:pPr>
      <w:r>
        <w:rPr>
          <w:rFonts w:ascii="Times New Roman" w:hAnsi="Times New Roman"/>
          <w:color w:val="000000"/>
          <w:sz w:val="28"/>
        </w:rPr>
        <w:t>Значение млекопитающих в природе и жизни человека. Млекопитающие – переносчики возбудителей опасных заболеваний. Меры борьбы с грызунами. Многообразие млекопитающих родного края.</w:t>
      </w:r>
    </w:p>
    <w:p w:rsidR="00A60413" w:rsidRDefault="00494612">
      <w:pPr>
        <w:spacing w:after="0" w:line="264" w:lineRule="auto"/>
        <w:ind w:firstLine="600"/>
        <w:jc w:val="both"/>
      </w:pPr>
      <w:r>
        <w:rPr>
          <w:rFonts w:ascii="Times New Roman" w:hAnsi="Times New Roman"/>
          <w:b/>
          <w:i/>
          <w:color w:val="000000"/>
          <w:sz w:val="28"/>
        </w:rPr>
        <w:t>Лабораторные и практические работы.</w:t>
      </w:r>
    </w:p>
    <w:p w:rsidR="00A60413" w:rsidRDefault="00494612">
      <w:pPr>
        <w:spacing w:after="0" w:line="264" w:lineRule="auto"/>
        <w:ind w:firstLine="600"/>
        <w:jc w:val="both"/>
      </w:pPr>
      <w:r>
        <w:rPr>
          <w:rFonts w:ascii="Times New Roman" w:hAnsi="Times New Roman"/>
          <w:color w:val="000000"/>
          <w:sz w:val="28"/>
        </w:rPr>
        <w:t>Исследование особенностей скелета млекопитающих.</w:t>
      </w:r>
    </w:p>
    <w:p w:rsidR="00A60413" w:rsidRDefault="00494612">
      <w:pPr>
        <w:spacing w:after="0" w:line="264" w:lineRule="auto"/>
        <w:ind w:firstLine="600"/>
        <w:jc w:val="both"/>
      </w:pPr>
      <w:r>
        <w:rPr>
          <w:rFonts w:ascii="Times New Roman" w:hAnsi="Times New Roman"/>
          <w:color w:val="000000"/>
          <w:sz w:val="28"/>
        </w:rPr>
        <w:t>Исследование особенностей зубной системы млекопитающих.</w:t>
      </w:r>
    </w:p>
    <w:p w:rsidR="00A60413" w:rsidRDefault="00494612">
      <w:pPr>
        <w:numPr>
          <w:ilvl w:val="0"/>
          <w:numId w:val="18"/>
        </w:numPr>
        <w:spacing w:after="0" w:line="264" w:lineRule="auto"/>
        <w:jc w:val="both"/>
      </w:pPr>
      <w:r>
        <w:rPr>
          <w:rFonts w:ascii="Times New Roman" w:hAnsi="Times New Roman"/>
          <w:b/>
          <w:color w:val="000000"/>
          <w:sz w:val="28"/>
        </w:rPr>
        <w:t>Развитие животного мира на Земле</w:t>
      </w:r>
    </w:p>
    <w:p w:rsidR="00A60413" w:rsidRDefault="00494612">
      <w:pPr>
        <w:spacing w:after="0" w:line="264" w:lineRule="auto"/>
        <w:ind w:firstLine="600"/>
        <w:jc w:val="both"/>
      </w:pPr>
      <w:r>
        <w:rPr>
          <w:rFonts w:ascii="Times New Roman" w:hAnsi="Times New Roman"/>
          <w:color w:val="000000"/>
          <w:sz w:val="28"/>
        </w:rPr>
        <w:t>Эволюционное развитие животного мира на Земле. Усложнение животных в процессе эволюции. Доказательства эволюционного развития животного мира. Палеонтология. Ископаемые остатки животных, их изучение. Методы изучения ископаемых остатков. Реставрация древних животных. «Живые ископаемые» животного мира.</w:t>
      </w:r>
    </w:p>
    <w:p w:rsidR="00A60413" w:rsidRDefault="00494612">
      <w:pPr>
        <w:spacing w:after="0" w:line="264" w:lineRule="auto"/>
        <w:ind w:firstLine="600"/>
        <w:jc w:val="both"/>
      </w:pPr>
      <w:r>
        <w:rPr>
          <w:rFonts w:ascii="Times New Roman" w:hAnsi="Times New Roman"/>
          <w:color w:val="000000"/>
          <w:sz w:val="28"/>
        </w:rPr>
        <w:t>Жизнь животных в воде. Одноклеточные животные. Происхождение многоклеточных животных. Основные этапы эволюции беспозвоночных. Основные этапы эволюции позвоночных животных. Вымершие животные.</w:t>
      </w:r>
    </w:p>
    <w:p w:rsidR="00A60413" w:rsidRDefault="00494612">
      <w:pPr>
        <w:spacing w:after="0" w:line="264" w:lineRule="auto"/>
        <w:ind w:firstLine="600"/>
        <w:jc w:val="both"/>
      </w:pPr>
      <w:r>
        <w:rPr>
          <w:rFonts w:ascii="Times New Roman" w:hAnsi="Times New Roman"/>
          <w:b/>
          <w:i/>
          <w:color w:val="000000"/>
          <w:sz w:val="28"/>
        </w:rPr>
        <w:t>Лабораторные и практические работы.</w:t>
      </w:r>
    </w:p>
    <w:p w:rsidR="00A60413" w:rsidRDefault="00494612">
      <w:pPr>
        <w:spacing w:after="0" w:line="264" w:lineRule="auto"/>
        <w:ind w:firstLine="600"/>
        <w:jc w:val="both"/>
      </w:pPr>
      <w:r>
        <w:rPr>
          <w:rFonts w:ascii="Times New Roman" w:hAnsi="Times New Roman"/>
          <w:color w:val="000000"/>
          <w:sz w:val="28"/>
        </w:rPr>
        <w:t>Исследование ископаемых остатков вымерших животных.</w:t>
      </w:r>
    </w:p>
    <w:p w:rsidR="00A60413" w:rsidRDefault="00494612">
      <w:pPr>
        <w:numPr>
          <w:ilvl w:val="0"/>
          <w:numId w:val="19"/>
        </w:numPr>
        <w:spacing w:after="0" w:line="264" w:lineRule="auto"/>
        <w:jc w:val="both"/>
      </w:pPr>
      <w:r>
        <w:rPr>
          <w:rFonts w:ascii="Times New Roman" w:hAnsi="Times New Roman"/>
          <w:b/>
          <w:color w:val="000000"/>
          <w:sz w:val="28"/>
        </w:rPr>
        <w:t>Животные в природных сообществах</w:t>
      </w:r>
    </w:p>
    <w:p w:rsidR="00A60413" w:rsidRDefault="00494612">
      <w:pPr>
        <w:spacing w:after="0" w:line="264" w:lineRule="auto"/>
        <w:ind w:firstLine="600"/>
        <w:jc w:val="both"/>
      </w:pPr>
      <w:r>
        <w:rPr>
          <w:rFonts w:ascii="Times New Roman" w:hAnsi="Times New Roman"/>
          <w:color w:val="000000"/>
          <w:sz w:val="28"/>
        </w:rPr>
        <w:t>Животные и среда обитания. Влияние света, температуры и влажности на животных. Приспособленность животных к условиям среды обитания.</w:t>
      </w:r>
    </w:p>
    <w:p w:rsidR="00A60413" w:rsidRDefault="00494612">
      <w:pPr>
        <w:spacing w:after="0" w:line="264" w:lineRule="auto"/>
        <w:ind w:firstLine="600"/>
        <w:jc w:val="both"/>
      </w:pPr>
      <w:r>
        <w:rPr>
          <w:rFonts w:ascii="Times New Roman" w:hAnsi="Times New Roman"/>
          <w:color w:val="000000"/>
          <w:sz w:val="28"/>
        </w:rPr>
        <w:t>Популяции животных, их характеристики. Одиночный и групповой образ жизни. Взаимосвязи животных между собой и с другими организмами. Пищевые связи в природном сообществе. Пищевые уровни, экологическая пирамида. Экосистема.</w:t>
      </w:r>
    </w:p>
    <w:p w:rsidR="00A60413" w:rsidRDefault="00494612">
      <w:pPr>
        <w:spacing w:after="0" w:line="264" w:lineRule="auto"/>
        <w:ind w:firstLine="600"/>
        <w:jc w:val="both"/>
      </w:pPr>
      <w:r>
        <w:rPr>
          <w:rFonts w:ascii="Times New Roman" w:hAnsi="Times New Roman"/>
          <w:color w:val="000000"/>
          <w:sz w:val="28"/>
        </w:rPr>
        <w:t>Животный мир природных зон Земли. Основные закономерности распределения животных на планете. Фауна.</w:t>
      </w:r>
    </w:p>
    <w:p w:rsidR="00A60413" w:rsidRDefault="00494612">
      <w:pPr>
        <w:numPr>
          <w:ilvl w:val="0"/>
          <w:numId w:val="20"/>
        </w:numPr>
        <w:spacing w:after="0" w:line="264" w:lineRule="auto"/>
        <w:jc w:val="both"/>
      </w:pPr>
      <w:r>
        <w:rPr>
          <w:rFonts w:ascii="Times New Roman" w:hAnsi="Times New Roman"/>
          <w:b/>
          <w:color w:val="000000"/>
          <w:sz w:val="28"/>
        </w:rPr>
        <w:t>Животные и человек</w:t>
      </w:r>
    </w:p>
    <w:p w:rsidR="00A60413" w:rsidRDefault="00494612">
      <w:pPr>
        <w:spacing w:after="0" w:line="264" w:lineRule="auto"/>
        <w:ind w:firstLine="600"/>
        <w:jc w:val="both"/>
      </w:pPr>
      <w:r>
        <w:rPr>
          <w:rFonts w:ascii="Times New Roman" w:hAnsi="Times New Roman"/>
          <w:color w:val="000000"/>
          <w:sz w:val="28"/>
        </w:rPr>
        <w:lastRenderedPageBreak/>
        <w:t>Воздействие человека на животных в природе: прямое и косвенное. Промысловые животные (рыболовство, охота). Ведение промысла животных на основе научного подхода. Загрязнение окружающей среды.</w:t>
      </w:r>
    </w:p>
    <w:p w:rsidR="00A60413" w:rsidRDefault="00494612">
      <w:pPr>
        <w:spacing w:after="0" w:line="264" w:lineRule="auto"/>
        <w:ind w:firstLine="600"/>
        <w:jc w:val="both"/>
      </w:pPr>
      <w:r>
        <w:rPr>
          <w:rFonts w:ascii="Times New Roman" w:hAnsi="Times New Roman"/>
          <w:color w:val="000000"/>
          <w:sz w:val="28"/>
        </w:rPr>
        <w:t>Одомашнивание животных. Селекция, породы, искусственный отбор, дикие предки домашних животных. Значение домашних животных в жизни человека. Животные сельскохозяйственных угодий. Методы борьбы с животными-вредителями.</w:t>
      </w:r>
    </w:p>
    <w:p w:rsidR="00A60413" w:rsidRDefault="00494612">
      <w:pPr>
        <w:spacing w:after="0" w:line="264" w:lineRule="auto"/>
        <w:ind w:firstLine="600"/>
        <w:jc w:val="both"/>
      </w:pPr>
      <w:r>
        <w:rPr>
          <w:rFonts w:ascii="Times New Roman" w:hAnsi="Times New Roman"/>
          <w:color w:val="000000"/>
          <w:sz w:val="28"/>
        </w:rPr>
        <w:t>Город как особая искусственная среда, созданная человеком. Синантропные виды животных. Условия их обитания. Беспозвоночные и позвоночные животные города. Адаптация животных к новым условиям. Рекреационный пресс на животных диких видов в условиях города. Безнадзорные домашние животные. Питомники. Восстановление численности редких видов животных: особо охраняемые природные территории (ООПТ). Красная книга России. Меры сохранения животного мира.</w:t>
      </w:r>
    </w:p>
    <w:p w:rsidR="00A60413" w:rsidRDefault="00A60413">
      <w:pPr>
        <w:spacing w:after="0" w:line="264" w:lineRule="auto"/>
        <w:ind w:left="120"/>
        <w:jc w:val="both"/>
      </w:pPr>
    </w:p>
    <w:p w:rsidR="00A60413" w:rsidRDefault="00494612">
      <w:pPr>
        <w:spacing w:after="0" w:line="264" w:lineRule="auto"/>
        <w:ind w:left="120"/>
        <w:jc w:val="both"/>
      </w:pPr>
      <w:r>
        <w:rPr>
          <w:rFonts w:ascii="Times New Roman" w:hAnsi="Times New Roman"/>
          <w:b/>
          <w:color w:val="000000"/>
          <w:sz w:val="28"/>
        </w:rPr>
        <w:t>9 КЛАСС</w:t>
      </w:r>
    </w:p>
    <w:p w:rsidR="00A60413" w:rsidRDefault="00494612">
      <w:pPr>
        <w:numPr>
          <w:ilvl w:val="0"/>
          <w:numId w:val="21"/>
        </w:numPr>
        <w:spacing w:after="0" w:line="264" w:lineRule="auto"/>
        <w:jc w:val="both"/>
      </w:pPr>
      <w:r>
        <w:rPr>
          <w:rFonts w:ascii="Times New Roman" w:hAnsi="Times New Roman"/>
          <w:b/>
          <w:color w:val="000000"/>
          <w:sz w:val="28"/>
        </w:rPr>
        <w:t>Человек – биосоциальный вид</w:t>
      </w:r>
    </w:p>
    <w:p w:rsidR="00A60413" w:rsidRDefault="00494612">
      <w:pPr>
        <w:spacing w:after="0" w:line="264" w:lineRule="auto"/>
        <w:ind w:firstLine="600"/>
        <w:jc w:val="both"/>
      </w:pPr>
      <w:r>
        <w:rPr>
          <w:rFonts w:ascii="Times New Roman" w:hAnsi="Times New Roman"/>
          <w:color w:val="000000"/>
          <w:sz w:val="28"/>
        </w:rPr>
        <w:t>Науки о человеке (анатомия, физиология, психология, антропология, гигиена, санитария, экология человека). Методы изучения организма человека. Значение знаний о человеке для самопознания и сохранения здоровья. Особенности человека как биосоциального существа.</w:t>
      </w:r>
    </w:p>
    <w:p w:rsidR="00A60413" w:rsidRDefault="00494612">
      <w:pPr>
        <w:spacing w:after="0" w:line="264" w:lineRule="auto"/>
        <w:ind w:firstLine="600"/>
        <w:jc w:val="both"/>
      </w:pPr>
      <w:r>
        <w:rPr>
          <w:rFonts w:ascii="Times New Roman" w:hAnsi="Times New Roman"/>
          <w:color w:val="000000"/>
          <w:sz w:val="28"/>
        </w:rPr>
        <w:t>Место человека в системе органического мира. Человек как часть природы. Систематическое положение современного человека. Сходство человека с млекопитающими. Отличие человека от приматов. Доказательства животного происхождения человека. Человек разумный. Антропогенез, его этапы. Биологические и социальные факторы становления человека. Человеческие расы.</w:t>
      </w:r>
    </w:p>
    <w:p w:rsidR="00A60413" w:rsidRDefault="00494612">
      <w:pPr>
        <w:numPr>
          <w:ilvl w:val="0"/>
          <w:numId w:val="22"/>
        </w:numPr>
        <w:spacing w:after="0" w:line="264" w:lineRule="auto"/>
        <w:jc w:val="both"/>
      </w:pPr>
      <w:r>
        <w:rPr>
          <w:rFonts w:ascii="Times New Roman" w:hAnsi="Times New Roman"/>
          <w:b/>
          <w:color w:val="000000"/>
          <w:sz w:val="28"/>
        </w:rPr>
        <w:t>Структура организма человека</w:t>
      </w:r>
    </w:p>
    <w:p w:rsidR="00A60413" w:rsidRDefault="00494612">
      <w:pPr>
        <w:spacing w:after="0" w:line="264" w:lineRule="auto"/>
        <w:ind w:firstLine="600"/>
        <w:jc w:val="both"/>
      </w:pPr>
      <w:r>
        <w:rPr>
          <w:rFonts w:ascii="Times New Roman" w:hAnsi="Times New Roman"/>
          <w:color w:val="000000"/>
          <w:sz w:val="28"/>
        </w:rPr>
        <w:t>Строение и химический состав клетки. Обмен веществ и превращение энергии в клетке. Многообразие клеток, их деление. Нуклеиновые кислоты. Гены. Хромосомы. Хромосомный набор. Митоз, мейоз. Соматические и половые клетки. Стволовые клетки. Типы тканей организма человека: эпителиальные, соединительные, мышечные, нервная. Свойства тканей, их функции. Органы и системы органов. Организм как единое целое. Взаимосвязь органов и систем как основа гомеостаза.</w:t>
      </w:r>
    </w:p>
    <w:p w:rsidR="00A60413" w:rsidRDefault="00494612">
      <w:pPr>
        <w:spacing w:after="0" w:line="264" w:lineRule="auto"/>
        <w:ind w:firstLine="600"/>
        <w:jc w:val="both"/>
      </w:pPr>
      <w:r>
        <w:rPr>
          <w:rFonts w:ascii="Times New Roman" w:hAnsi="Times New Roman"/>
          <w:b/>
          <w:i/>
          <w:color w:val="000000"/>
          <w:sz w:val="28"/>
        </w:rPr>
        <w:t>Лабораторные и практические работы.</w:t>
      </w:r>
    </w:p>
    <w:p w:rsidR="00A60413" w:rsidRDefault="00494612">
      <w:pPr>
        <w:spacing w:after="0" w:line="264" w:lineRule="auto"/>
        <w:ind w:firstLine="600"/>
        <w:jc w:val="both"/>
      </w:pPr>
      <w:r>
        <w:rPr>
          <w:rFonts w:ascii="Times New Roman" w:hAnsi="Times New Roman"/>
          <w:color w:val="000000"/>
          <w:sz w:val="28"/>
        </w:rPr>
        <w:t>Изучение микроскопического строения тканей (на готовых микропрепаратах).</w:t>
      </w:r>
    </w:p>
    <w:p w:rsidR="00A60413" w:rsidRDefault="00494612">
      <w:pPr>
        <w:spacing w:after="0" w:line="264" w:lineRule="auto"/>
        <w:ind w:firstLine="600"/>
        <w:jc w:val="both"/>
      </w:pPr>
      <w:r>
        <w:rPr>
          <w:rFonts w:ascii="Times New Roman" w:hAnsi="Times New Roman"/>
          <w:color w:val="000000"/>
          <w:sz w:val="28"/>
        </w:rPr>
        <w:t>Распознавание органов и систем органов человека (по таблицам).</w:t>
      </w:r>
    </w:p>
    <w:p w:rsidR="00A60413" w:rsidRDefault="00494612">
      <w:pPr>
        <w:numPr>
          <w:ilvl w:val="0"/>
          <w:numId w:val="23"/>
        </w:numPr>
        <w:spacing w:after="0" w:line="264" w:lineRule="auto"/>
        <w:jc w:val="both"/>
      </w:pPr>
      <w:r>
        <w:rPr>
          <w:rFonts w:ascii="Times New Roman" w:hAnsi="Times New Roman"/>
          <w:b/>
          <w:color w:val="000000"/>
          <w:sz w:val="28"/>
        </w:rPr>
        <w:lastRenderedPageBreak/>
        <w:t>Нейрогуморальная регуляция</w:t>
      </w:r>
    </w:p>
    <w:p w:rsidR="00A60413" w:rsidRDefault="00494612">
      <w:pPr>
        <w:spacing w:after="0" w:line="264" w:lineRule="auto"/>
        <w:ind w:firstLine="600"/>
        <w:jc w:val="both"/>
      </w:pPr>
      <w:r>
        <w:rPr>
          <w:rFonts w:ascii="Times New Roman" w:hAnsi="Times New Roman"/>
          <w:color w:val="000000"/>
          <w:sz w:val="28"/>
        </w:rPr>
        <w:t>Нервная система человека, её организация и значение. Нейроны, нервы, нервные узлы. Рефлекс. Рефлекторная дуга.</w:t>
      </w:r>
    </w:p>
    <w:p w:rsidR="00A60413" w:rsidRDefault="00494612">
      <w:pPr>
        <w:spacing w:after="0" w:line="264" w:lineRule="auto"/>
        <w:ind w:firstLine="600"/>
        <w:jc w:val="both"/>
      </w:pPr>
      <w:r>
        <w:rPr>
          <w:rFonts w:ascii="Times New Roman" w:hAnsi="Times New Roman"/>
          <w:color w:val="000000"/>
          <w:sz w:val="28"/>
        </w:rPr>
        <w:t>Рецепторы. Двухнейронные и трёхнейронные рефлекторные дуги. Спинной мозг, его строение и функции. Рефлексы спинного мозга. Головной мозг, его строение и функции. Большие полушария. Рефлексы головного мозга. Безусловные (врождённые) и условные (приобретённые) рефлексы. Соматическая нервная система. Вегетативная (автономная) нервная система. Нервная система как единое целое. Нарушения в работе нервной системы.</w:t>
      </w:r>
    </w:p>
    <w:p w:rsidR="00A60413" w:rsidRDefault="00494612">
      <w:pPr>
        <w:spacing w:after="0" w:line="264" w:lineRule="auto"/>
        <w:ind w:firstLine="600"/>
        <w:jc w:val="both"/>
      </w:pPr>
      <w:r>
        <w:rPr>
          <w:rFonts w:ascii="Times New Roman" w:hAnsi="Times New Roman"/>
          <w:color w:val="000000"/>
          <w:sz w:val="28"/>
        </w:rPr>
        <w:t>Гуморальная регуляция функций. Эндокринная система. Железы внутренней секреции. Железы смешанной секреции. Гормоны, их роль в регуляции физиологических функций организма, роста и развития. Нарушение в работе эндокринных желёз. Особенности рефлекторной и гуморальной регуляции функций организма.</w:t>
      </w:r>
    </w:p>
    <w:p w:rsidR="00A60413" w:rsidRDefault="00494612">
      <w:pPr>
        <w:spacing w:after="0" w:line="264" w:lineRule="auto"/>
        <w:ind w:firstLine="600"/>
        <w:jc w:val="both"/>
      </w:pPr>
      <w:r>
        <w:rPr>
          <w:rFonts w:ascii="Times New Roman" w:hAnsi="Times New Roman"/>
          <w:b/>
          <w:i/>
          <w:color w:val="000000"/>
          <w:sz w:val="28"/>
        </w:rPr>
        <w:t>Лабораторные и практические работы.</w:t>
      </w:r>
    </w:p>
    <w:p w:rsidR="00A60413" w:rsidRDefault="00494612">
      <w:pPr>
        <w:spacing w:after="0" w:line="264" w:lineRule="auto"/>
        <w:ind w:firstLine="600"/>
        <w:jc w:val="both"/>
      </w:pPr>
      <w:r>
        <w:rPr>
          <w:rFonts w:ascii="Times New Roman" w:hAnsi="Times New Roman"/>
          <w:color w:val="000000"/>
          <w:sz w:val="28"/>
        </w:rPr>
        <w:t>Изучение головного мозга человека (по муляжам).</w:t>
      </w:r>
    </w:p>
    <w:p w:rsidR="00A60413" w:rsidRDefault="00494612">
      <w:pPr>
        <w:spacing w:after="0" w:line="264" w:lineRule="auto"/>
        <w:ind w:firstLine="600"/>
        <w:jc w:val="both"/>
      </w:pPr>
      <w:r>
        <w:rPr>
          <w:rFonts w:ascii="Times New Roman" w:hAnsi="Times New Roman"/>
          <w:color w:val="000000"/>
          <w:sz w:val="28"/>
        </w:rPr>
        <w:t>Изучение изменения размера зрачка в зависимости от освещённости.</w:t>
      </w:r>
    </w:p>
    <w:p w:rsidR="00A60413" w:rsidRDefault="00494612">
      <w:pPr>
        <w:numPr>
          <w:ilvl w:val="0"/>
          <w:numId w:val="24"/>
        </w:numPr>
        <w:spacing w:after="0" w:line="264" w:lineRule="auto"/>
        <w:jc w:val="both"/>
      </w:pPr>
      <w:r>
        <w:rPr>
          <w:rFonts w:ascii="Times New Roman" w:hAnsi="Times New Roman"/>
          <w:b/>
          <w:color w:val="000000"/>
          <w:sz w:val="28"/>
        </w:rPr>
        <w:t>Опора и движение</w:t>
      </w:r>
    </w:p>
    <w:p w:rsidR="00A60413" w:rsidRDefault="00494612">
      <w:pPr>
        <w:spacing w:after="0" w:line="264" w:lineRule="auto"/>
        <w:ind w:firstLine="600"/>
        <w:jc w:val="both"/>
      </w:pPr>
      <w:r>
        <w:rPr>
          <w:rFonts w:ascii="Times New Roman" w:hAnsi="Times New Roman"/>
          <w:color w:val="000000"/>
          <w:sz w:val="28"/>
        </w:rPr>
        <w:t>Значение опорно-двигательного аппарата. Скелет человека, строение его отделов и функции. Кости, их химический состав, строение. Типы костей. Рост костей в длину и толщину. Соединение костей. Скелет головы. Скелет туловища. Скелет конечностей и их поясов. Особенности скелета человека, связанные с прямохождением и трудовой деятельностью.</w:t>
      </w:r>
    </w:p>
    <w:p w:rsidR="00A60413" w:rsidRDefault="00494612">
      <w:pPr>
        <w:spacing w:after="0" w:line="264" w:lineRule="auto"/>
        <w:ind w:firstLine="600"/>
        <w:jc w:val="both"/>
      </w:pPr>
      <w:r>
        <w:rPr>
          <w:rFonts w:ascii="Times New Roman" w:hAnsi="Times New Roman"/>
          <w:color w:val="000000"/>
          <w:sz w:val="28"/>
        </w:rPr>
        <w:t>Мышечная система. Строение и функции скелетных мышц. Работа мышц: статическая и динамическая, мышцы сгибатели и разгибатели. Утомление мышц. Гиподинамия. Роль двигательной активности в сохранении здоровья.</w:t>
      </w:r>
    </w:p>
    <w:p w:rsidR="00A60413" w:rsidRDefault="00494612">
      <w:pPr>
        <w:spacing w:after="0" w:line="264" w:lineRule="auto"/>
        <w:ind w:firstLine="600"/>
        <w:jc w:val="both"/>
      </w:pPr>
      <w:r>
        <w:rPr>
          <w:rFonts w:ascii="Times New Roman" w:hAnsi="Times New Roman"/>
          <w:color w:val="000000"/>
          <w:sz w:val="28"/>
        </w:rPr>
        <w:t>Нарушения опорно-двигательной системы. Возрастные изменения в строении костей. Нарушение осанки. Предупреждение искривления позвоночника и развития плоскостопия. Профилактика травматизма. Первая помощь при травмах опорно-двигательного аппарата.</w:t>
      </w:r>
    </w:p>
    <w:p w:rsidR="00A60413" w:rsidRDefault="00494612">
      <w:pPr>
        <w:spacing w:after="0" w:line="264" w:lineRule="auto"/>
        <w:ind w:firstLine="600"/>
        <w:jc w:val="both"/>
      </w:pPr>
      <w:r>
        <w:rPr>
          <w:rFonts w:ascii="Times New Roman" w:hAnsi="Times New Roman"/>
          <w:b/>
          <w:i/>
          <w:color w:val="000000"/>
          <w:sz w:val="28"/>
        </w:rPr>
        <w:t>Лабораторные и практические работы.</w:t>
      </w:r>
    </w:p>
    <w:p w:rsidR="00A60413" w:rsidRDefault="00494612">
      <w:pPr>
        <w:spacing w:after="0" w:line="264" w:lineRule="auto"/>
        <w:ind w:firstLine="600"/>
        <w:jc w:val="both"/>
      </w:pPr>
      <w:r>
        <w:rPr>
          <w:rFonts w:ascii="Times New Roman" w:hAnsi="Times New Roman"/>
          <w:color w:val="000000"/>
          <w:sz w:val="28"/>
        </w:rPr>
        <w:t>Исследование свойств кости.</w:t>
      </w:r>
    </w:p>
    <w:p w:rsidR="00A60413" w:rsidRDefault="00494612">
      <w:pPr>
        <w:spacing w:after="0" w:line="264" w:lineRule="auto"/>
        <w:ind w:firstLine="600"/>
        <w:jc w:val="both"/>
      </w:pPr>
      <w:r>
        <w:rPr>
          <w:rFonts w:ascii="Times New Roman" w:hAnsi="Times New Roman"/>
          <w:color w:val="000000"/>
          <w:sz w:val="28"/>
        </w:rPr>
        <w:t>Изучение строения костей (на муляжах).</w:t>
      </w:r>
    </w:p>
    <w:p w:rsidR="00A60413" w:rsidRDefault="00494612">
      <w:pPr>
        <w:spacing w:after="0" w:line="264" w:lineRule="auto"/>
        <w:ind w:firstLine="600"/>
        <w:jc w:val="both"/>
      </w:pPr>
      <w:r>
        <w:rPr>
          <w:rFonts w:ascii="Times New Roman" w:hAnsi="Times New Roman"/>
          <w:color w:val="000000"/>
          <w:sz w:val="28"/>
        </w:rPr>
        <w:t xml:space="preserve">Изучение строения позвонков (на муляжах). </w:t>
      </w:r>
    </w:p>
    <w:p w:rsidR="00A60413" w:rsidRDefault="00494612">
      <w:pPr>
        <w:spacing w:after="0" w:line="264" w:lineRule="auto"/>
        <w:ind w:firstLine="600"/>
        <w:jc w:val="both"/>
      </w:pPr>
      <w:r>
        <w:rPr>
          <w:rFonts w:ascii="Times New Roman" w:hAnsi="Times New Roman"/>
          <w:color w:val="000000"/>
          <w:sz w:val="28"/>
        </w:rPr>
        <w:t>Определение гибкости позвоночника.</w:t>
      </w:r>
    </w:p>
    <w:p w:rsidR="00A60413" w:rsidRDefault="00494612">
      <w:pPr>
        <w:spacing w:after="0" w:line="264" w:lineRule="auto"/>
        <w:ind w:firstLine="600"/>
        <w:jc w:val="both"/>
      </w:pPr>
      <w:r>
        <w:rPr>
          <w:rFonts w:ascii="Times New Roman" w:hAnsi="Times New Roman"/>
          <w:color w:val="000000"/>
          <w:sz w:val="28"/>
        </w:rPr>
        <w:t>Измерение массы и роста своего организма.</w:t>
      </w:r>
    </w:p>
    <w:p w:rsidR="00A60413" w:rsidRDefault="00494612">
      <w:pPr>
        <w:spacing w:after="0" w:line="264" w:lineRule="auto"/>
        <w:ind w:firstLine="600"/>
        <w:jc w:val="both"/>
      </w:pPr>
      <w:r>
        <w:rPr>
          <w:rFonts w:ascii="Times New Roman" w:hAnsi="Times New Roman"/>
          <w:color w:val="000000"/>
          <w:sz w:val="28"/>
        </w:rPr>
        <w:t>Изучение влияния статической и динамической нагрузки на утомление мышц.</w:t>
      </w:r>
    </w:p>
    <w:p w:rsidR="00A60413" w:rsidRDefault="00494612">
      <w:pPr>
        <w:spacing w:after="0" w:line="264" w:lineRule="auto"/>
        <w:ind w:firstLine="600"/>
        <w:jc w:val="both"/>
      </w:pPr>
      <w:r>
        <w:rPr>
          <w:rFonts w:ascii="Times New Roman" w:hAnsi="Times New Roman"/>
          <w:color w:val="000000"/>
          <w:sz w:val="28"/>
        </w:rPr>
        <w:lastRenderedPageBreak/>
        <w:t>Выявление нарушения осанки.</w:t>
      </w:r>
    </w:p>
    <w:p w:rsidR="00A60413" w:rsidRDefault="00494612">
      <w:pPr>
        <w:spacing w:after="0" w:line="264" w:lineRule="auto"/>
        <w:ind w:firstLine="600"/>
        <w:jc w:val="both"/>
      </w:pPr>
      <w:r>
        <w:rPr>
          <w:rFonts w:ascii="Times New Roman" w:hAnsi="Times New Roman"/>
          <w:color w:val="000000"/>
          <w:sz w:val="28"/>
        </w:rPr>
        <w:t>Определение признаков плоскостопия.</w:t>
      </w:r>
    </w:p>
    <w:p w:rsidR="00A60413" w:rsidRDefault="00494612">
      <w:pPr>
        <w:spacing w:after="0" w:line="264" w:lineRule="auto"/>
        <w:ind w:firstLine="600"/>
        <w:jc w:val="both"/>
      </w:pPr>
      <w:r>
        <w:rPr>
          <w:rFonts w:ascii="Times New Roman" w:hAnsi="Times New Roman"/>
          <w:color w:val="000000"/>
          <w:sz w:val="28"/>
        </w:rPr>
        <w:t>Оказание первой помощи при повреждении скелета и мышц.</w:t>
      </w:r>
    </w:p>
    <w:p w:rsidR="00A60413" w:rsidRDefault="00494612">
      <w:pPr>
        <w:numPr>
          <w:ilvl w:val="0"/>
          <w:numId w:val="25"/>
        </w:numPr>
        <w:spacing w:after="0" w:line="264" w:lineRule="auto"/>
        <w:jc w:val="both"/>
      </w:pPr>
      <w:r>
        <w:rPr>
          <w:rFonts w:ascii="Times New Roman" w:hAnsi="Times New Roman"/>
          <w:b/>
          <w:color w:val="000000"/>
          <w:sz w:val="28"/>
        </w:rPr>
        <w:t>Внутренняя среда организма</w:t>
      </w:r>
    </w:p>
    <w:p w:rsidR="00A60413" w:rsidRDefault="00494612">
      <w:pPr>
        <w:spacing w:after="0" w:line="264" w:lineRule="auto"/>
        <w:ind w:firstLine="600"/>
        <w:jc w:val="both"/>
      </w:pPr>
      <w:r>
        <w:rPr>
          <w:rFonts w:ascii="Times New Roman" w:hAnsi="Times New Roman"/>
          <w:color w:val="000000"/>
          <w:sz w:val="28"/>
        </w:rPr>
        <w:t>Внутренняя среда и её функции. Форменные элементы крови: эритроциты, лейкоциты и тромбоциты. Малокровие, его причины. Красный костный мозг, его роль в организме. Плазма крови. Постоянство внутренней среды (гомеостаз). Свёртывание крови. Группы крови. Резус-фактор. Переливание крови. Донорство.</w:t>
      </w:r>
    </w:p>
    <w:p w:rsidR="00A60413" w:rsidRDefault="00494612">
      <w:pPr>
        <w:spacing w:after="0" w:line="264" w:lineRule="auto"/>
        <w:ind w:firstLine="600"/>
        <w:jc w:val="both"/>
      </w:pPr>
      <w:r>
        <w:rPr>
          <w:rFonts w:ascii="Times New Roman" w:hAnsi="Times New Roman"/>
          <w:color w:val="000000"/>
          <w:sz w:val="28"/>
        </w:rPr>
        <w:t>Иммунитет и его виды. Факторы, влияющие на иммунитет (приобретённые иммунодефициты): радиационное облучение, химическое отравление, голодание, воспаление, вирусные заболевания, ВИЧ-инфекция. Вилочковая железа, лимфатические узлы. Вакцины и лечебные сыворотки. Значение работ Л. Пастера и И.И. Мечникова по изучению иммунитета.</w:t>
      </w:r>
    </w:p>
    <w:p w:rsidR="00A60413" w:rsidRDefault="00494612">
      <w:pPr>
        <w:spacing w:after="0" w:line="264" w:lineRule="auto"/>
        <w:ind w:firstLine="600"/>
        <w:jc w:val="both"/>
      </w:pPr>
      <w:r>
        <w:rPr>
          <w:rFonts w:ascii="Times New Roman" w:hAnsi="Times New Roman"/>
          <w:b/>
          <w:i/>
          <w:color w:val="000000"/>
          <w:sz w:val="28"/>
        </w:rPr>
        <w:t>Лабораторные и практические работы.</w:t>
      </w:r>
    </w:p>
    <w:p w:rsidR="00A60413" w:rsidRDefault="00494612">
      <w:pPr>
        <w:spacing w:after="0" w:line="264" w:lineRule="auto"/>
        <w:ind w:firstLine="600"/>
        <w:jc w:val="both"/>
      </w:pPr>
      <w:r>
        <w:rPr>
          <w:rFonts w:ascii="Times New Roman" w:hAnsi="Times New Roman"/>
          <w:color w:val="000000"/>
          <w:sz w:val="28"/>
        </w:rPr>
        <w:t>Изучение микроскопического строения крови человека и лягушки (сравнение) на готовых микропрепаратах.</w:t>
      </w:r>
    </w:p>
    <w:p w:rsidR="00A60413" w:rsidRDefault="00494612">
      <w:pPr>
        <w:numPr>
          <w:ilvl w:val="0"/>
          <w:numId w:val="26"/>
        </w:numPr>
        <w:spacing w:after="0" w:line="264" w:lineRule="auto"/>
        <w:jc w:val="both"/>
      </w:pPr>
      <w:r>
        <w:rPr>
          <w:rFonts w:ascii="Times New Roman" w:hAnsi="Times New Roman"/>
          <w:b/>
          <w:color w:val="000000"/>
          <w:sz w:val="28"/>
        </w:rPr>
        <w:t>Кровообращение</w:t>
      </w:r>
    </w:p>
    <w:p w:rsidR="00A60413" w:rsidRDefault="00494612">
      <w:pPr>
        <w:spacing w:after="0" w:line="264" w:lineRule="auto"/>
        <w:ind w:firstLine="600"/>
        <w:jc w:val="both"/>
      </w:pPr>
      <w:r>
        <w:rPr>
          <w:rFonts w:ascii="Times New Roman" w:hAnsi="Times New Roman"/>
          <w:color w:val="000000"/>
          <w:sz w:val="28"/>
        </w:rPr>
        <w:t>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Лимфатическая система, лимфоотток. Регуляция деятельности сердца и сосудов. Гигиена сердечно-сосудистой системы. Профилактика сердечно-сосудистых заболеваний. Первая помощь при кровотечениях.</w:t>
      </w:r>
    </w:p>
    <w:p w:rsidR="00A60413" w:rsidRDefault="00494612">
      <w:pPr>
        <w:spacing w:after="0" w:line="264" w:lineRule="auto"/>
        <w:ind w:firstLine="600"/>
        <w:jc w:val="both"/>
      </w:pPr>
      <w:r>
        <w:rPr>
          <w:rFonts w:ascii="Times New Roman" w:hAnsi="Times New Roman"/>
          <w:b/>
          <w:i/>
          <w:color w:val="000000"/>
          <w:sz w:val="28"/>
        </w:rPr>
        <w:t>Лабораторные и практические работы.</w:t>
      </w:r>
    </w:p>
    <w:p w:rsidR="00A60413" w:rsidRDefault="00494612">
      <w:pPr>
        <w:spacing w:after="0" w:line="264" w:lineRule="auto"/>
        <w:ind w:firstLine="600"/>
        <w:jc w:val="both"/>
      </w:pPr>
      <w:r>
        <w:rPr>
          <w:rFonts w:ascii="Times New Roman" w:hAnsi="Times New Roman"/>
          <w:color w:val="000000"/>
          <w:sz w:val="28"/>
        </w:rPr>
        <w:t>Измерение кровяного давления.</w:t>
      </w:r>
    </w:p>
    <w:p w:rsidR="00A60413" w:rsidRDefault="00494612">
      <w:pPr>
        <w:spacing w:after="0" w:line="264" w:lineRule="auto"/>
        <w:ind w:firstLine="600"/>
        <w:jc w:val="both"/>
      </w:pPr>
      <w:r>
        <w:rPr>
          <w:rFonts w:ascii="Times New Roman" w:hAnsi="Times New Roman"/>
          <w:color w:val="000000"/>
          <w:sz w:val="28"/>
        </w:rPr>
        <w:t>Определение пульса и числа сердечных сокращений в покое и после дозированных физических нагрузок у человека.</w:t>
      </w:r>
    </w:p>
    <w:p w:rsidR="00A60413" w:rsidRDefault="00494612">
      <w:pPr>
        <w:spacing w:after="0" w:line="264" w:lineRule="auto"/>
        <w:ind w:firstLine="600"/>
        <w:jc w:val="both"/>
      </w:pPr>
      <w:r>
        <w:rPr>
          <w:rFonts w:ascii="Times New Roman" w:hAnsi="Times New Roman"/>
          <w:color w:val="000000"/>
          <w:sz w:val="28"/>
        </w:rPr>
        <w:t>Первая помощь при кровотечениях.</w:t>
      </w:r>
    </w:p>
    <w:p w:rsidR="00A60413" w:rsidRDefault="00494612">
      <w:pPr>
        <w:numPr>
          <w:ilvl w:val="0"/>
          <w:numId w:val="27"/>
        </w:numPr>
        <w:spacing w:after="0" w:line="264" w:lineRule="auto"/>
        <w:jc w:val="both"/>
      </w:pPr>
      <w:r>
        <w:rPr>
          <w:rFonts w:ascii="Times New Roman" w:hAnsi="Times New Roman"/>
          <w:b/>
          <w:color w:val="000000"/>
          <w:sz w:val="28"/>
        </w:rPr>
        <w:t>Дыхание</w:t>
      </w:r>
    </w:p>
    <w:p w:rsidR="00A60413" w:rsidRDefault="00494612">
      <w:pPr>
        <w:spacing w:after="0" w:line="264" w:lineRule="auto"/>
        <w:ind w:firstLine="600"/>
        <w:jc w:val="both"/>
      </w:pPr>
      <w:r>
        <w:rPr>
          <w:rFonts w:ascii="Times New Roman" w:hAnsi="Times New Roman"/>
          <w:color w:val="000000"/>
          <w:sz w:val="28"/>
        </w:rPr>
        <w:t>Дыхание и его значение. Органы дыхания. Лёгкие. Взаимосвязь строения и функций органов дыхания. Газообмен в лёгких и тканях. Жизненная ёмкость лёгких. Механизмы дыхания. Дыхательные движения. Регуляция дыхания.</w:t>
      </w:r>
    </w:p>
    <w:p w:rsidR="00A60413" w:rsidRDefault="00494612">
      <w:pPr>
        <w:spacing w:after="0" w:line="264" w:lineRule="auto"/>
        <w:ind w:firstLine="600"/>
        <w:jc w:val="both"/>
      </w:pPr>
      <w:r>
        <w:rPr>
          <w:rFonts w:ascii="Times New Roman" w:hAnsi="Times New Roman"/>
          <w:color w:val="000000"/>
          <w:sz w:val="28"/>
        </w:rPr>
        <w:t>Инфекционные болезни, передающиеся через воздух, предупреждение воздушно-капельных инфекций. Вред табакокурения, употребления наркотических и психотропных веществ. Реанимация. Охрана воздушной среды. Оказание первой помощи при поражении органов дыхания.</w:t>
      </w:r>
    </w:p>
    <w:p w:rsidR="00A60413" w:rsidRDefault="00494612">
      <w:pPr>
        <w:spacing w:after="0" w:line="264" w:lineRule="auto"/>
        <w:ind w:firstLine="600"/>
        <w:jc w:val="both"/>
      </w:pPr>
      <w:r>
        <w:rPr>
          <w:rFonts w:ascii="Times New Roman" w:hAnsi="Times New Roman"/>
          <w:b/>
          <w:i/>
          <w:color w:val="000000"/>
          <w:sz w:val="28"/>
        </w:rPr>
        <w:t>Лабораторные и практические работы.</w:t>
      </w:r>
    </w:p>
    <w:p w:rsidR="00A60413" w:rsidRDefault="00494612">
      <w:pPr>
        <w:spacing w:after="0" w:line="264" w:lineRule="auto"/>
        <w:ind w:firstLine="600"/>
        <w:jc w:val="both"/>
      </w:pPr>
      <w:r>
        <w:rPr>
          <w:rFonts w:ascii="Times New Roman" w:hAnsi="Times New Roman"/>
          <w:color w:val="000000"/>
          <w:sz w:val="28"/>
        </w:rPr>
        <w:lastRenderedPageBreak/>
        <w:t xml:space="preserve">Измерение обхвата грудной клетки в состоянии вдоха и выдоха. </w:t>
      </w:r>
    </w:p>
    <w:p w:rsidR="00A60413" w:rsidRDefault="00494612">
      <w:pPr>
        <w:spacing w:after="0" w:line="264" w:lineRule="auto"/>
        <w:ind w:firstLine="600"/>
        <w:jc w:val="both"/>
      </w:pPr>
      <w:r>
        <w:rPr>
          <w:rFonts w:ascii="Times New Roman" w:hAnsi="Times New Roman"/>
          <w:color w:val="000000"/>
          <w:sz w:val="28"/>
        </w:rPr>
        <w:t>Определение частоты дыхания. Влияние различных факторов на частоту дыхания.</w:t>
      </w:r>
    </w:p>
    <w:p w:rsidR="00A60413" w:rsidRDefault="00494612">
      <w:pPr>
        <w:numPr>
          <w:ilvl w:val="0"/>
          <w:numId w:val="28"/>
        </w:numPr>
        <w:spacing w:after="0" w:line="264" w:lineRule="auto"/>
        <w:jc w:val="both"/>
      </w:pPr>
      <w:r>
        <w:rPr>
          <w:rFonts w:ascii="Times New Roman" w:hAnsi="Times New Roman"/>
          <w:b/>
          <w:color w:val="000000"/>
          <w:sz w:val="28"/>
        </w:rPr>
        <w:t>Питание и пищеварение</w:t>
      </w:r>
    </w:p>
    <w:p w:rsidR="00A60413" w:rsidRDefault="00494612">
      <w:pPr>
        <w:spacing w:after="0" w:line="264" w:lineRule="auto"/>
        <w:ind w:firstLine="600"/>
        <w:jc w:val="both"/>
      </w:pPr>
      <w:r>
        <w:rPr>
          <w:rFonts w:ascii="Times New Roman" w:hAnsi="Times New Roman"/>
          <w:color w:val="000000"/>
          <w:sz w:val="28"/>
        </w:rPr>
        <w:t>Питательные вещества и пищевые продукты. Питание и его значение. Пищеварение. Органы пищеварения, их строение и функции. Ферменты, их роль в пищеварении. Пищеварение в ротовой полости. Зубы и уход за ними. Пищеварение в желудке, в тонком и в толстом кишечнике. Всасывание питательных веществ. Всасывание воды. Пищеварительные железы: печень и поджелудочная железа, их роль в пищеварении.</w:t>
      </w:r>
    </w:p>
    <w:p w:rsidR="00A60413" w:rsidRDefault="00494612">
      <w:pPr>
        <w:spacing w:after="0" w:line="264" w:lineRule="auto"/>
        <w:ind w:firstLine="600"/>
        <w:jc w:val="both"/>
      </w:pPr>
      <w:r>
        <w:rPr>
          <w:rFonts w:ascii="Times New Roman" w:hAnsi="Times New Roman"/>
          <w:color w:val="000000"/>
          <w:sz w:val="28"/>
        </w:rPr>
        <w:t>Микробиом человека – совокупность микроорганизмов, населяющих организм человека. Регуляция пищеварения. Методы изучения органов пищеварения. Работы И.П. Павлова.</w:t>
      </w:r>
    </w:p>
    <w:p w:rsidR="00A60413" w:rsidRDefault="00494612">
      <w:pPr>
        <w:spacing w:after="0" w:line="264" w:lineRule="auto"/>
        <w:ind w:firstLine="600"/>
        <w:jc w:val="both"/>
      </w:pPr>
      <w:r>
        <w:rPr>
          <w:rFonts w:ascii="Times New Roman" w:hAnsi="Times New Roman"/>
          <w:color w:val="000000"/>
          <w:sz w:val="28"/>
        </w:rPr>
        <w:t>Гигиена питания. Предупреждение глистных и желудочно-кишечных заболеваний, пищевых отравлений. Влияние курения и алкоголя на пищеварение.</w:t>
      </w:r>
    </w:p>
    <w:p w:rsidR="00A60413" w:rsidRDefault="00494612">
      <w:pPr>
        <w:spacing w:after="0" w:line="264" w:lineRule="auto"/>
        <w:ind w:firstLine="600"/>
        <w:jc w:val="both"/>
      </w:pPr>
      <w:r>
        <w:rPr>
          <w:rFonts w:ascii="Times New Roman" w:hAnsi="Times New Roman"/>
          <w:b/>
          <w:i/>
          <w:color w:val="000000"/>
          <w:sz w:val="28"/>
        </w:rPr>
        <w:t>Лабораторные и практические работы.</w:t>
      </w:r>
    </w:p>
    <w:p w:rsidR="00A60413" w:rsidRDefault="00494612">
      <w:pPr>
        <w:spacing w:after="0" w:line="264" w:lineRule="auto"/>
        <w:ind w:firstLine="600"/>
        <w:jc w:val="both"/>
      </w:pPr>
      <w:r>
        <w:rPr>
          <w:rFonts w:ascii="Times New Roman" w:hAnsi="Times New Roman"/>
          <w:color w:val="000000"/>
          <w:sz w:val="28"/>
        </w:rPr>
        <w:t>Исследование действия ферментов слюны на крахмал.</w:t>
      </w:r>
    </w:p>
    <w:p w:rsidR="00A60413" w:rsidRDefault="00494612">
      <w:pPr>
        <w:spacing w:after="0" w:line="264" w:lineRule="auto"/>
        <w:ind w:firstLine="600"/>
        <w:jc w:val="both"/>
      </w:pPr>
      <w:r>
        <w:rPr>
          <w:rFonts w:ascii="Times New Roman" w:hAnsi="Times New Roman"/>
          <w:color w:val="000000"/>
          <w:sz w:val="28"/>
        </w:rPr>
        <w:t>Наблюдение действия желудочного сока на белки.</w:t>
      </w:r>
    </w:p>
    <w:p w:rsidR="00A60413" w:rsidRDefault="00494612">
      <w:pPr>
        <w:numPr>
          <w:ilvl w:val="0"/>
          <w:numId w:val="29"/>
        </w:numPr>
        <w:spacing w:after="0" w:line="264" w:lineRule="auto"/>
        <w:jc w:val="both"/>
      </w:pPr>
      <w:r>
        <w:rPr>
          <w:rFonts w:ascii="Times New Roman" w:hAnsi="Times New Roman"/>
          <w:b/>
          <w:color w:val="000000"/>
          <w:sz w:val="28"/>
        </w:rPr>
        <w:t>Обмен веществ и превращение энергии</w:t>
      </w:r>
    </w:p>
    <w:p w:rsidR="00A60413" w:rsidRDefault="00494612">
      <w:pPr>
        <w:spacing w:after="0" w:line="264" w:lineRule="auto"/>
        <w:ind w:firstLine="600"/>
        <w:jc w:val="both"/>
      </w:pPr>
      <w:r>
        <w:rPr>
          <w:rFonts w:ascii="Times New Roman" w:hAnsi="Times New Roman"/>
          <w:color w:val="000000"/>
          <w:sz w:val="28"/>
        </w:rPr>
        <w:t>Обмен веществ и превращение энергии в организме человека. Пластический и энергетический обмен. Обмен воды и минеральных солей. Обмен белков, углеводов и жиров в организме. Регуляция обмена веществ и превращения энергии.</w:t>
      </w:r>
    </w:p>
    <w:p w:rsidR="00A60413" w:rsidRDefault="00494612">
      <w:pPr>
        <w:spacing w:after="0" w:line="264" w:lineRule="auto"/>
        <w:ind w:firstLine="600"/>
        <w:jc w:val="both"/>
      </w:pPr>
      <w:r>
        <w:rPr>
          <w:rFonts w:ascii="Times New Roman" w:hAnsi="Times New Roman"/>
          <w:color w:val="000000"/>
          <w:sz w:val="28"/>
        </w:rPr>
        <w:t>Витамины и их роль для организма. Поступление витаминов с пищей. Синтез витаминов в организме. Авитаминозы и гиповитаминозы. Сохранение витаминов в пище.</w:t>
      </w:r>
    </w:p>
    <w:p w:rsidR="00A60413" w:rsidRDefault="00494612">
      <w:pPr>
        <w:spacing w:after="0" w:line="264" w:lineRule="auto"/>
        <w:ind w:firstLine="600"/>
        <w:jc w:val="both"/>
      </w:pPr>
      <w:r>
        <w:rPr>
          <w:rFonts w:ascii="Times New Roman" w:hAnsi="Times New Roman"/>
          <w:color w:val="000000"/>
          <w:sz w:val="28"/>
        </w:rPr>
        <w:t>Нормы и режим питания. Рациональное питание – фактор укрепления здоровья. Нарушение обмена веществ.</w:t>
      </w:r>
    </w:p>
    <w:p w:rsidR="00A60413" w:rsidRDefault="00494612">
      <w:pPr>
        <w:spacing w:after="0" w:line="264" w:lineRule="auto"/>
        <w:ind w:firstLine="600"/>
        <w:jc w:val="both"/>
      </w:pPr>
      <w:r>
        <w:rPr>
          <w:rFonts w:ascii="Times New Roman" w:hAnsi="Times New Roman"/>
          <w:b/>
          <w:i/>
          <w:color w:val="000000"/>
          <w:sz w:val="28"/>
        </w:rPr>
        <w:t>Лабораторные и практические работы.</w:t>
      </w:r>
    </w:p>
    <w:p w:rsidR="00A60413" w:rsidRDefault="00494612">
      <w:pPr>
        <w:spacing w:after="0" w:line="264" w:lineRule="auto"/>
        <w:ind w:firstLine="600"/>
        <w:jc w:val="both"/>
      </w:pPr>
      <w:r>
        <w:rPr>
          <w:rFonts w:ascii="Times New Roman" w:hAnsi="Times New Roman"/>
          <w:color w:val="000000"/>
          <w:sz w:val="28"/>
        </w:rPr>
        <w:t>Исследование состава продуктов питания.</w:t>
      </w:r>
    </w:p>
    <w:p w:rsidR="00A60413" w:rsidRDefault="00494612">
      <w:pPr>
        <w:spacing w:after="0" w:line="264" w:lineRule="auto"/>
        <w:ind w:firstLine="600"/>
        <w:jc w:val="both"/>
      </w:pPr>
      <w:r>
        <w:rPr>
          <w:rFonts w:ascii="Times New Roman" w:hAnsi="Times New Roman"/>
          <w:color w:val="000000"/>
          <w:sz w:val="28"/>
        </w:rPr>
        <w:t>Составление меню в зависимости от калорийности пищи.</w:t>
      </w:r>
    </w:p>
    <w:p w:rsidR="00A60413" w:rsidRDefault="00494612">
      <w:pPr>
        <w:spacing w:after="0" w:line="264" w:lineRule="auto"/>
        <w:ind w:firstLine="600"/>
        <w:jc w:val="both"/>
      </w:pPr>
      <w:r>
        <w:rPr>
          <w:rFonts w:ascii="Times New Roman" w:hAnsi="Times New Roman"/>
          <w:color w:val="000000"/>
          <w:sz w:val="28"/>
        </w:rPr>
        <w:t>Способы сохранения витаминов в пищевых продуктах.</w:t>
      </w:r>
    </w:p>
    <w:p w:rsidR="00A60413" w:rsidRDefault="00494612">
      <w:pPr>
        <w:numPr>
          <w:ilvl w:val="0"/>
          <w:numId w:val="30"/>
        </w:numPr>
        <w:spacing w:after="0" w:line="264" w:lineRule="auto"/>
        <w:jc w:val="both"/>
      </w:pPr>
      <w:r>
        <w:rPr>
          <w:rFonts w:ascii="Times New Roman" w:hAnsi="Times New Roman"/>
          <w:b/>
          <w:color w:val="000000"/>
          <w:sz w:val="28"/>
        </w:rPr>
        <w:t>Кожа</w:t>
      </w:r>
    </w:p>
    <w:p w:rsidR="00A60413" w:rsidRDefault="00494612">
      <w:pPr>
        <w:spacing w:after="0" w:line="264" w:lineRule="auto"/>
        <w:ind w:firstLine="600"/>
        <w:jc w:val="both"/>
      </w:pPr>
      <w:r>
        <w:rPr>
          <w:rFonts w:ascii="Times New Roman" w:hAnsi="Times New Roman"/>
          <w:color w:val="000000"/>
          <w:sz w:val="28"/>
        </w:rPr>
        <w:t>Строение и функции кожи. Кожа и её производные. Кожа и терморегуляция. Влияние на кожу факторов окружающей среды.</w:t>
      </w:r>
    </w:p>
    <w:p w:rsidR="00A60413" w:rsidRDefault="00494612">
      <w:pPr>
        <w:spacing w:after="0" w:line="264" w:lineRule="auto"/>
        <w:ind w:firstLine="600"/>
        <w:jc w:val="both"/>
      </w:pPr>
      <w:r>
        <w:rPr>
          <w:rFonts w:ascii="Times New Roman" w:hAnsi="Times New Roman"/>
          <w:color w:val="000000"/>
          <w:sz w:val="28"/>
        </w:rPr>
        <w:t xml:space="preserve">Закаливание и его роль. Способы закаливания организма. Гигиена кожи, гигиенические требования к одежде и обуви. Заболевания кожи и их </w:t>
      </w:r>
      <w:r>
        <w:rPr>
          <w:rFonts w:ascii="Times New Roman" w:hAnsi="Times New Roman"/>
          <w:color w:val="000000"/>
          <w:sz w:val="28"/>
        </w:rPr>
        <w:lastRenderedPageBreak/>
        <w:t>предупреждения. Профилактика и первая помощь при тепловом и солнечном ударах, ожогах и обморожениях.</w:t>
      </w:r>
    </w:p>
    <w:p w:rsidR="00A60413" w:rsidRDefault="00494612">
      <w:pPr>
        <w:spacing w:after="0" w:line="264" w:lineRule="auto"/>
        <w:ind w:firstLine="600"/>
        <w:jc w:val="both"/>
      </w:pPr>
      <w:r>
        <w:rPr>
          <w:rFonts w:ascii="Times New Roman" w:hAnsi="Times New Roman"/>
          <w:b/>
          <w:i/>
          <w:color w:val="000000"/>
          <w:sz w:val="28"/>
        </w:rPr>
        <w:t>Лабораторные и практические работы.</w:t>
      </w:r>
    </w:p>
    <w:p w:rsidR="00A60413" w:rsidRDefault="00494612">
      <w:pPr>
        <w:spacing w:after="0" w:line="264" w:lineRule="auto"/>
        <w:ind w:firstLine="600"/>
        <w:jc w:val="both"/>
      </w:pPr>
      <w:r>
        <w:rPr>
          <w:rFonts w:ascii="Times New Roman" w:hAnsi="Times New Roman"/>
          <w:color w:val="000000"/>
          <w:sz w:val="28"/>
        </w:rPr>
        <w:t>Исследование с помощью лупы тыльной и ладонной стороны кисти.</w:t>
      </w:r>
    </w:p>
    <w:p w:rsidR="00A60413" w:rsidRDefault="00494612">
      <w:pPr>
        <w:spacing w:after="0" w:line="264" w:lineRule="auto"/>
        <w:ind w:firstLine="600"/>
        <w:jc w:val="both"/>
      </w:pPr>
      <w:r>
        <w:rPr>
          <w:rFonts w:ascii="Times New Roman" w:hAnsi="Times New Roman"/>
          <w:color w:val="000000"/>
          <w:sz w:val="28"/>
        </w:rPr>
        <w:t>Определение жирности различных участков кожи лица.</w:t>
      </w:r>
    </w:p>
    <w:p w:rsidR="00A60413" w:rsidRDefault="00494612">
      <w:pPr>
        <w:spacing w:after="0" w:line="264" w:lineRule="auto"/>
        <w:ind w:firstLine="600"/>
        <w:jc w:val="both"/>
      </w:pPr>
      <w:r>
        <w:rPr>
          <w:rFonts w:ascii="Times New Roman" w:hAnsi="Times New Roman"/>
          <w:color w:val="000000"/>
          <w:sz w:val="28"/>
        </w:rPr>
        <w:t>Описание мер по уходу за кожей лица и волосами в зависимости от типа кожи.</w:t>
      </w:r>
    </w:p>
    <w:p w:rsidR="00A60413" w:rsidRDefault="00494612">
      <w:pPr>
        <w:spacing w:after="0" w:line="264" w:lineRule="auto"/>
        <w:ind w:firstLine="600"/>
        <w:jc w:val="both"/>
      </w:pPr>
      <w:r>
        <w:rPr>
          <w:rFonts w:ascii="Times New Roman" w:hAnsi="Times New Roman"/>
          <w:color w:val="000000"/>
          <w:sz w:val="28"/>
        </w:rPr>
        <w:t>Описание основных гигиенических требований к одежде и обуви.</w:t>
      </w:r>
    </w:p>
    <w:p w:rsidR="00A60413" w:rsidRDefault="00494612">
      <w:pPr>
        <w:numPr>
          <w:ilvl w:val="0"/>
          <w:numId w:val="31"/>
        </w:numPr>
        <w:spacing w:after="0" w:line="264" w:lineRule="auto"/>
        <w:jc w:val="both"/>
      </w:pPr>
      <w:r>
        <w:rPr>
          <w:rFonts w:ascii="Times New Roman" w:hAnsi="Times New Roman"/>
          <w:b/>
          <w:color w:val="000000"/>
          <w:sz w:val="28"/>
        </w:rPr>
        <w:t>Выделение</w:t>
      </w:r>
    </w:p>
    <w:p w:rsidR="00A60413" w:rsidRDefault="00494612">
      <w:pPr>
        <w:spacing w:after="0" w:line="264" w:lineRule="auto"/>
        <w:ind w:firstLine="600"/>
        <w:jc w:val="both"/>
      </w:pPr>
      <w:r>
        <w:rPr>
          <w:rFonts w:ascii="Times New Roman" w:hAnsi="Times New Roman"/>
          <w:color w:val="000000"/>
          <w:sz w:val="28"/>
        </w:rPr>
        <w:t>Значение выделения. Органы выделения. Органы мочевыделительной системы, их строение и функции. Микроскопическое строение почки. Нефрон. Образование мочи. Регуляция мочеобразования и мочеиспускания. Заболевания органов мочевыделительной системы, их предупреждение.</w:t>
      </w:r>
    </w:p>
    <w:p w:rsidR="00A60413" w:rsidRDefault="00494612">
      <w:pPr>
        <w:spacing w:after="0" w:line="264" w:lineRule="auto"/>
        <w:ind w:firstLine="600"/>
        <w:jc w:val="both"/>
      </w:pPr>
      <w:r>
        <w:rPr>
          <w:rFonts w:ascii="Times New Roman" w:hAnsi="Times New Roman"/>
          <w:b/>
          <w:i/>
          <w:color w:val="000000"/>
          <w:sz w:val="28"/>
        </w:rPr>
        <w:t>Лабораторные и практические работы.</w:t>
      </w:r>
    </w:p>
    <w:p w:rsidR="00A60413" w:rsidRDefault="00494612">
      <w:pPr>
        <w:spacing w:after="0" w:line="264" w:lineRule="auto"/>
        <w:ind w:firstLine="600"/>
        <w:jc w:val="both"/>
      </w:pPr>
      <w:r>
        <w:rPr>
          <w:rFonts w:ascii="Times New Roman" w:hAnsi="Times New Roman"/>
          <w:color w:val="000000"/>
          <w:sz w:val="28"/>
        </w:rPr>
        <w:t xml:space="preserve">Определение местоположения почек (на муляже). </w:t>
      </w:r>
    </w:p>
    <w:p w:rsidR="00A60413" w:rsidRDefault="00494612">
      <w:pPr>
        <w:spacing w:after="0" w:line="264" w:lineRule="auto"/>
        <w:ind w:firstLine="600"/>
        <w:jc w:val="both"/>
      </w:pPr>
      <w:r>
        <w:rPr>
          <w:rFonts w:ascii="Times New Roman" w:hAnsi="Times New Roman"/>
          <w:color w:val="000000"/>
          <w:sz w:val="28"/>
        </w:rPr>
        <w:t>Описание мер профилактики болезней почек.</w:t>
      </w:r>
    </w:p>
    <w:p w:rsidR="00A60413" w:rsidRDefault="00494612">
      <w:pPr>
        <w:numPr>
          <w:ilvl w:val="0"/>
          <w:numId w:val="32"/>
        </w:numPr>
        <w:spacing w:after="0" w:line="264" w:lineRule="auto"/>
        <w:jc w:val="both"/>
      </w:pPr>
      <w:r>
        <w:rPr>
          <w:rFonts w:ascii="Times New Roman" w:hAnsi="Times New Roman"/>
          <w:b/>
          <w:color w:val="000000"/>
          <w:sz w:val="28"/>
        </w:rPr>
        <w:t>Размножение и развитие</w:t>
      </w:r>
    </w:p>
    <w:p w:rsidR="00A60413" w:rsidRDefault="00494612">
      <w:pPr>
        <w:spacing w:after="0" w:line="264" w:lineRule="auto"/>
        <w:ind w:firstLine="600"/>
        <w:jc w:val="both"/>
      </w:pPr>
      <w:r>
        <w:rPr>
          <w:rFonts w:ascii="Times New Roman" w:hAnsi="Times New Roman"/>
          <w:color w:val="000000"/>
          <w:sz w:val="28"/>
        </w:rPr>
        <w:t>Органы репродукции, строение и функции. Половые железы. Половые клетки. Оплодотворение. Внутриутробное развитие. Влияние на эмбриональное развитие факторов окружающей среды. Роды. Лактация. Рост и развитие ребёнка. Половое созревание. Наследование признаков у человека. Наследственные болезни, их причины и предупреждение. Набор хромосом, половые хромосомы, гены. Роль генетических знаний для планирования семьи. Инфекции, передающиеся половым путём, их профилактика.</w:t>
      </w:r>
    </w:p>
    <w:p w:rsidR="00A60413" w:rsidRDefault="00494612">
      <w:pPr>
        <w:spacing w:after="0" w:line="264" w:lineRule="auto"/>
        <w:ind w:firstLine="600"/>
        <w:jc w:val="both"/>
      </w:pPr>
      <w:r>
        <w:rPr>
          <w:rFonts w:ascii="Times New Roman" w:hAnsi="Times New Roman"/>
          <w:b/>
          <w:i/>
          <w:color w:val="000000"/>
          <w:sz w:val="28"/>
        </w:rPr>
        <w:t>Лабораторные и практические работы.</w:t>
      </w:r>
    </w:p>
    <w:p w:rsidR="00A60413" w:rsidRDefault="00494612">
      <w:pPr>
        <w:spacing w:after="0" w:line="264" w:lineRule="auto"/>
        <w:ind w:firstLine="600"/>
        <w:jc w:val="both"/>
      </w:pPr>
      <w:r>
        <w:rPr>
          <w:rFonts w:ascii="Times New Roman" w:hAnsi="Times New Roman"/>
          <w:color w:val="000000"/>
          <w:sz w:val="28"/>
        </w:rPr>
        <w:t>Описание основных мер по профилактике инфекционных вирусных заболеваний: СПИД и гепатит.</w:t>
      </w:r>
    </w:p>
    <w:p w:rsidR="00A60413" w:rsidRDefault="00494612">
      <w:pPr>
        <w:numPr>
          <w:ilvl w:val="0"/>
          <w:numId w:val="33"/>
        </w:numPr>
        <w:spacing w:after="0" w:line="264" w:lineRule="auto"/>
        <w:jc w:val="both"/>
      </w:pPr>
      <w:r>
        <w:rPr>
          <w:rFonts w:ascii="Times New Roman" w:hAnsi="Times New Roman"/>
          <w:b/>
          <w:color w:val="000000"/>
          <w:sz w:val="28"/>
        </w:rPr>
        <w:t>Органы чувств и сенсорные системы</w:t>
      </w:r>
    </w:p>
    <w:p w:rsidR="00A60413" w:rsidRDefault="00494612">
      <w:pPr>
        <w:spacing w:after="0" w:line="264" w:lineRule="auto"/>
        <w:ind w:firstLine="600"/>
        <w:jc w:val="both"/>
      </w:pPr>
      <w:r>
        <w:rPr>
          <w:rFonts w:ascii="Times New Roman" w:hAnsi="Times New Roman"/>
          <w:color w:val="000000"/>
          <w:sz w:val="28"/>
        </w:rPr>
        <w:t>Органы чувств и их значение. Анализаторы. Сенсорные системы. Глаз и зрение. Оптическая система глаза. Сетчатка. Зрительные рецепторы. Зрительное восприятие. Нарушения зрения и их причины. Гигиена зрения.</w:t>
      </w:r>
    </w:p>
    <w:p w:rsidR="00A60413" w:rsidRDefault="00494612">
      <w:pPr>
        <w:spacing w:after="0" w:line="264" w:lineRule="auto"/>
        <w:ind w:firstLine="600"/>
        <w:jc w:val="both"/>
      </w:pPr>
      <w:r>
        <w:rPr>
          <w:rFonts w:ascii="Times New Roman" w:hAnsi="Times New Roman"/>
          <w:color w:val="000000"/>
          <w:sz w:val="28"/>
        </w:rPr>
        <w:t>Ухо и слух. Строение и функции органа слуха. Механизм работы слухового анализатора. Слуховое восприятие. Нарушения слуха и их причины. Гигиена слуха.</w:t>
      </w:r>
    </w:p>
    <w:p w:rsidR="00A60413" w:rsidRDefault="00494612">
      <w:pPr>
        <w:spacing w:after="0" w:line="264" w:lineRule="auto"/>
        <w:ind w:firstLine="600"/>
        <w:jc w:val="both"/>
      </w:pPr>
      <w:r>
        <w:rPr>
          <w:rFonts w:ascii="Times New Roman" w:hAnsi="Times New Roman"/>
          <w:color w:val="000000"/>
          <w:sz w:val="28"/>
        </w:rPr>
        <w:t>Органы равновесия, мышечного чувства, осязания, обоняния и вкуса. Взаимодействие сенсорных систем организма.</w:t>
      </w:r>
    </w:p>
    <w:p w:rsidR="00A60413" w:rsidRDefault="00494612">
      <w:pPr>
        <w:spacing w:after="0" w:line="264" w:lineRule="auto"/>
        <w:ind w:firstLine="600"/>
        <w:jc w:val="both"/>
      </w:pPr>
      <w:r>
        <w:rPr>
          <w:rFonts w:ascii="Times New Roman" w:hAnsi="Times New Roman"/>
          <w:b/>
          <w:i/>
          <w:color w:val="000000"/>
          <w:sz w:val="28"/>
        </w:rPr>
        <w:t>Лабораторные и практические работы</w:t>
      </w:r>
    </w:p>
    <w:p w:rsidR="00A60413" w:rsidRDefault="00494612">
      <w:pPr>
        <w:spacing w:after="0" w:line="264" w:lineRule="auto"/>
        <w:ind w:firstLine="600"/>
        <w:jc w:val="both"/>
      </w:pPr>
      <w:r>
        <w:rPr>
          <w:rFonts w:ascii="Times New Roman" w:hAnsi="Times New Roman"/>
          <w:color w:val="000000"/>
          <w:sz w:val="28"/>
        </w:rPr>
        <w:t>Определение остроты зрения у человека.</w:t>
      </w:r>
    </w:p>
    <w:p w:rsidR="00A60413" w:rsidRDefault="00494612">
      <w:pPr>
        <w:spacing w:after="0" w:line="264" w:lineRule="auto"/>
        <w:ind w:firstLine="600"/>
        <w:jc w:val="both"/>
      </w:pPr>
      <w:r>
        <w:rPr>
          <w:rFonts w:ascii="Times New Roman" w:hAnsi="Times New Roman"/>
          <w:color w:val="000000"/>
          <w:sz w:val="28"/>
        </w:rPr>
        <w:lastRenderedPageBreak/>
        <w:t>Изучение строения органа зрения (на муляже и влажном препарате).</w:t>
      </w:r>
    </w:p>
    <w:p w:rsidR="00A60413" w:rsidRDefault="00494612">
      <w:pPr>
        <w:spacing w:after="0" w:line="264" w:lineRule="auto"/>
        <w:ind w:firstLine="600"/>
        <w:jc w:val="both"/>
      </w:pPr>
      <w:r>
        <w:rPr>
          <w:rFonts w:ascii="Times New Roman" w:hAnsi="Times New Roman"/>
          <w:color w:val="000000"/>
          <w:sz w:val="28"/>
        </w:rPr>
        <w:t>Изучение строения органа слуха (на муляже).</w:t>
      </w:r>
    </w:p>
    <w:p w:rsidR="00A60413" w:rsidRDefault="00494612">
      <w:pPr>
        <w:numPr>
          <w:ilvl w:val="0"/>
          <w:numId w:val="34"/>
        </w:numPr>
        <w:spacing w:after="0" w:line="264" w:lineRule="auto"/>
        <w:jc w:val="both"/>
      </w:pPr>
      <w:r>
        <w:rPr>
          <w:rFonts w:ascii="Times New Roman" w:hAnsi="Times New Roman"/>
          <w:b/>
          <w:color w:val="000000"/>
          <w:sz w:val="28"/>
        </w:rPr>
        <w:t>Поведение и психика</w:t>
      </w:r>
    </w:p>
    <w:p w:rsidR="00A60413" w:rsidRDefault="00494612">
      <w:pPr>
        <w:spacing w:after="0" w:line="264" w:lineRule="auto"/>
        <w:ind w:firstLine="600"/>
        <w:jc w:val="both"/>
      </w:pPr>
      <w:r>
        <w:rPr>
          <w:rFonts w:ascii="Times New Roman" w:hAnsi="Times New Roman"/>
          <w:color w:val="000000"/>
          <w:sz w:val="28"/>
        </w:rPr>
        <w:t>Психика и поведение человека. Потребности и мотивы поведения. Социальная обусловленность поведения человека. Рефлекторная теория поведения. Высшая нервная деятельность человека, работы И.М. Сеченова, И.П. Павлова. Механизм образования условных рефлексов. Торможение. Динамический стереотип. Роль гормонов в поведении. Наследственные и ненаследственные программы поведения у человека. Приспособительный характер поведения.</w:t>
      </w:r>
    </w:p>
    <w:p w:rsidR="00A60413" w:rsidRDefault="00494612">
      <w:pPr>
        <w:spacing w:after="0" w:line="264" w:lineRule="auto"/>
        <w:ind w:firstLine="600"/>
        <w:jc w:val="both"/>
      </w:pPr>
      <w:r>
        <w:rPr>
          <w:rFonts w:ascii="Times New Roman" w:hAnsi="Times New Roman"/>
          <w:color w:val="000000"/>
          <w:sz w:val="28"/>
        </w:rPr>
        <w:t>Первая и вторая сигнальные системы. Познавательная деятельность мозга. Речь и мышление. Память и внимание. Эмоции. Индивидуальные особенности личности: способности, темперамент, характер, одарённость. Типы высшей нервной деятельности и темперамента. Особенности психики человека. Гигиена физического и умственного труда. Режим труда и отдыха. Сон и его значение. Гигиена сна.</w:t>
      </w:r>
    </w:p>
    <w:p w:rsidR="00A60413" w:rsidRDefault="00494612">
      <w:pPr>
        <w:spacing w:after="0" w:line="264" w:lineRule="auto"/>
        <w:ind w:firstLine="600"/>
        <w:jc w:val="both"/>
      </w:pPr>
      <w:r>
        <w:rPr>
          <w:rFonts w:ascii="Times New Roman" w:hAnsi="Times New Roman"/>
          <w:b/>
          <w:i/>
          <w:color w:val="000000"/>
          <w:sz w:val="28"/>
        </w:rPr>
        <w:t>Лабораторные и практические работы.</w:t>
      </w:r>
    </w:p>
    <w:p w:rsidR="00A60413" w:rsidRDefault="00494612">
      <w:pPr>
        <w:spacing w:after="0" w:line="264" w:lineRule="auto"/>
        <w:ind w:firstLine="600"/>
        <w:jc w:val="both"/>
      </w:pPr>
      <w:r>
        <w:rPr>
          <w:rFonts w:ascii="Times New Roman" w:hAnsi="Times New Roman"/>
          <w:color w:val="000000"/>
          <w:sz w:val="28"/>
        </w:rPr>
        <w:t>Изучение кратковременной памяти.</w:t>
      </w:r>
    </w:p>
    <w:p w:rsidR="00A60413" w:rsidRDefault="00494612">
      <w:pPr>
        <w:spacing w:after="0" w:line="264" w:lineRule="auto"/>
        <w:ind w:firstLine="600"/>
        <w:jc w:val="both"/>
      </w:pPr>
      <w:r>
        <w:rPr>
          <w:rFonts w:ascii="Times New Roman" w:hAnsi="Times New Roman"/>
          <w:color w:val="000000"/>
          <w:sz w:val="28"/>
        </w:rPr>
        <w:t>Определение объёма механической и логической памяти.</w:t>
      </w:r>
    </w:p>
    <w:p w:rsidR="00A60413" w:rsidRDefault="00494612">
      <w:pPr>
        <w:spacing w:after="0" w:line="264" w:lineRule="auto"/>
        <w:ind w:firstLine="600"/>
        <w:jc w:val="both"/>
      </w:pPr>
      <w:r>
        <w:rPr>
          <w:rFonts w:ascii="Times New Roman" w:hAnsi="Times New Roman"/>
          <w:color w:val="000000"/>
          <w:sz w:val="28"/>
        </w:rPr>
        <w:t>Оценка сформированности навыков логического мышления.</w:t>
      </w:r>
    </w:p>
    <w:p w:rsidR="00A60413" w:rsidRDefault="00494612">
      <w:pPr>
        <w:numPr>
          <w:ilvl w:val="0"/>
          <w:numId w:val="35"/>
        </w:numPr>
        <w:spacing w:after="0" w:line="264" w:lineRule="auto"/>
        <w:jc w:val="both"/>
      </w:pPr>
      <w:r>
        <w:rPr>
          <w:rFonts w:ascii="Times New Roman" w:hAnsi="Times New Roman"/>
          <w:b/>
          <w:color w:val="000000"/>
          <w:sz w:val="28"/>
        </w:rPr>
        <w:t>Человек и окружающая среда</w:t>
      </w:r>
    </w:p>
    <w:p w:rsidR="00A60413" w:rsidRDefault="00494612">
      <w:pPr>
        <w:spacing w:after="0" w:line="264" w:lineRule="auto"/>
        <w:ind w:firstLine="600"/>
        <w:jc w:val="both"/>
      </w:pPr>
      <w:r>
        <w:rPr>
          <w:rFonts w:ascii="Times New Roman" w:hAnsi="Times New Roman"/>
          <w:color w:val="000000"/>
          <w:sz w:val="28"/>
        </w:rPr>
        <w:t>Человек и окружающая среда. Экологические факторы и их действие на организм человека. Зависимость здоровья человека от состояния окружающей среды. Микроклимат жилых помещений. Соблюдение правил поведения в окружающей среде, в опасных и чрезвычайных ситуациях.</w:t>
      </w:r>
    </w:p>
    <w:p w:rsidR="00A60413" w:rsidRDefault="00494612">
      <w:pPr>
        <w:spacing w:after="0" w:line="264" w:lineRule="auto"/>
        <w:ind w:firstLine="600"/>
        <w:jc w:val="both"/>
      </w:pPr>
      <w:r>
        <w:rPr>
          <w:rFonts w:ascii="Times New Roman" w:hAnsi="Times New Roman"/>
          <w:color w:val="000000"/>
          <w:sz w:val="28"/>
        </w:rPr>
        <w:t>Здоровье человека как социальная ценность. Факторы, нарушающие здоровье: гиподинамия, курение, употребление алкоголя, наркотиков, несбалансированное питание, стресс. Укрепление здоровья: аутотренинг, закаливание, двигательная активность, сбалансированное питание. Культура отношения к собственному здоровью и здоровью окружающих. Всемирная организация здравоохранения.</w:t>
      </w:r>
    </w:p>
    <w:p w:rsidR="00A60413" w:rsidRDefault="00494612">
      <w:pPr>
        <w:spacing w:after="0" w:line="264" w:lineRule="auto"/>
        <w:ind w:firstLine="600"/>
        <w:jc w:val="both"/>
      </w:pPr>
      <w:r>
        <w:rPr>
          <w:rFonts w:ascii="Times New Roman" w:hAnsi="Times New Roman"/>
          <w:color w:val="000000"/>
          <w:sz w:val="28"/>
        </w:rPr>
        <w:t>Человек как часть биосферы Земли. Антропогенные воздействия на природу. Урбанизация. Цивилизация. Техногенные изменения в окружающей среде. Современные глобальные экологические проблемы. Значение охраны окружающей среды для сохранения человечества.</w:t>
      </w:r>
    </w:p>
    <w:p w:rsidR="00A60413" w:rsidRDefault="00A60413">
      <w:pPr>
        <w:sectPr w:rsidR="00A60413">
          <w:pgSz w:w="11906" w:h="16383"/>
          <w:pgMar w:top="1134" w:right="850" w:bottom="1134" w:left="1701" w:header="720" w:footer="720" w:gutter="0"/>
          <w:cols w:space="720"/>
        </w:sectPr>
      </w:pPr>
    </w:p>
    <w:p w:rsidR="00A60413" w:rsidRDefault="00494612">
      <w:pPr>
        <w:spacing w:after="0" w:line="264" w:lineRule="auto"/>
        <w:ind w:left="120"/>
      </w:pPr>
      <w:bookmarkStart w:id="6" w:name="block-12310960"/>
      <w:bookmarkEnd w:id="4"/>
      <w:r>
        <w:rPr>
          <w:rFonts w:ascii="Times New Roman" w:hAnsi="Times New Roman"/>
          <w:color w:val="000000"/>
          <w:sz w:val="28"/>
        </w:rPr>
        <w:lastRenderedPageBreak/>
        <w:t>ПЛАНИРУЕМЫЕ РЕЗУЛЬТАТЫ ОСВОЕНИЯ ПРОГРАММЫ ПО БИОЛОГИИ НА УРОВНЕ ОСНОВНОГО ОБЩЕГО ОБРАЗОВАНИЯ (БАЗОВЫЙ УРОВЕНЬ)</w:t>
      </w:r>
    </w:p>
    <w:p w:rsidR="00A60413" w:rsidRDefault="00A60413">
      <w:pPr>
        <w:spacing w:after="0" w:line="264" w:lineRule="auto"/>
        <w:ind w:left="120"/>
      </w:pPr>
    </w:p>
    <w:p w:rsidR="00A60413" w:rsidRDefault="00494612">
      <w:pPr>
        <w:spacing w:after="0" w:line="264" w:lineRule="auto"/>
        <w:ind w:firstLine="600"/>
        <w:jc w:val="both"/>
      </w:pPr>
      <w:r>
        <w:rPr>
          <w:rFonts w:ascii="Times New Roman" w:hAnsi="Times New Roman"/>
          <w:color w:val="000000"/>
          <w:sz w:val="28"/>
        </w:rPr>
        <w:t xml:space="preserve">Освоение учебного предмета «Биология» на уровне основного общего образования должно обеспечить достижение следующих обучающимися личностных, метапредметных и предметных результатов. </w:t>
      </w:r>
    </w:p>
    <w:p w:rsidR="00A60413" w:rsidRDefault="00A60413">
      <w:pPr>
        <w:spacing w:after="0" w:line="264" w:lineRule="auto"/>
        <w:ind w:left="120"/>
        <w:jc w:val="both"/>
      </w:pPr>
    </w:p>
    <w:p w:rsidR="00A60413" w:rsidRDefault="00494612">
      <w:pPr>
        <w:spacing w:after="0" w:line="264" w:lineRule="auto"/>
        <w:ind w:left="120"/>
        <w:jc w:val="both"/>
      </w:pPr>
      <w:r>
        <w:rPr>
          <w:rFonts w:ascii="Times New Roman" w:hAnsi="Times New Roman"/>
          <w:b/>
          <w:color w:val="000000"/>
          <w:sz w:val="28"/>
        </w:rPr>
        <w:t>ЛИЧНОСТНЫЕ РЕЗУЛЬТАТЫ</w:t>
      </w:r>
    </w:p>
    <w:p w:rsidR="00A60413" w:rsidRDefault="00A60413">
      <w:pPr>
        <w:spacing w:after="0" w:line="264" w:lineRule="auto"/>
        <w:ind w:left="120"/>
        <w:jc w:val="both"/>
      </w:pPr>
    </w:p>
    <w:p w:rsidR="00A60413" w:rsidRDefault="00494612">
      <w:pPr>
        <w:spacing w:after="0" w:line="264" w:lineRule="auto"/>
        <w:ind w:firstLine="600"/>
        <w:jc w:val="both"/>
      </w:pPr>
      <w:r>
        <w:rPr>
          <w:rFonts w:ascii="Times New Roman" w:hAnsi="Times New Roman"/>
          <w:b/>
          <w:color w:val="000000"/>
          <w:sz w:val="28"/>
        </w:rPr>
        <w:t>Личностные результаты</w:t>
      </w:r>
      <w:r>
        <w:rPr>
          <w:rFonts w:ascii="Times New Roman" w:hAnsi="Times New Roman"/>
          <w:color w:val="000000"/>
          <w:sz w:val="28"/>
        </w:rPr>
        <w:t xml:space="preserve"> освоения программы по биологии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rsidR="00A60413" w:rsidRDefault="00494612">
      <w:pPr>
        <w:spacing w:after="0" w:line="264" w:lineRule="auto"/>
        <w:ind w:firstLine="600"/>
        <w:jc w:val="both"/>
      </w:pPr>
      <w:r>
        <w:rPr>
          <w:rFonts w:ascii="Times New Roman" w:hAnsi="Times New Roman"/>
          <w:b/>
          <w:color w:val="000000"/>
          <w:sz w:val="28"/>
        </w:rPr>
        <w:t xml:space="preserve">1) гражданского воспитания: </w:t>
      </w:r>
    </w:p>
    <w:p w:rsidR="00A60413" w:rsidRDefault="00494612">
      <w:pPr>
        <w:spacing w:after="0" w:line="264" w:lineRule="auto"/>
        <w:ind w:firstLine="600"/>
        <w:jc w:val="both"/>
      </w:pPr>
      <w:r>
        <w:rPr>
          <w:rFonts w:ascii="Times New Roman" w:hAnsi="Times New Roman"/>
          <w:color w:val="000000"/>
          <w:sz w:val="28"/>
        </w:rPr>
        <w:t>готовность к конструктивной совместной деятельности при выполнении исследований и проектов, стремление к взаимопониманию и взаимопомощи;</w:t>
      </w:r>
    </w:p>
    <w:p w:rsidR="00A60413" w:rsidRDefault="00494612">
      <w:pPr>
        <w:spacing w:after="0" w:line="264" w:lineRule="auto"/>
        <w:ind w:firstLine="600"/>
        <w:jc w:val="both"/>
      </w:pPr>
      <w:r>
        <w:rPr>
          <w:rFonts w:ascii="Times New Roman" w:hAnsi="Times New Roman"/>
          <w:b/>
          <w:color w:val="000000"/>
          <w:sz w:val="28"/>
        </w:rPr>
        <w:t>2) патриотического воспитания:</w:t>
      </w:r>
    </w:p>
    <w:p w:rsidR="00A60413" w:rsidRDefault="00494612">
      <w:pPr>
        <w:spacing w:after="0" w:line="264" w:lineRule="auto"/>
        <w:ind w:firstLine="600"/>
        <w:jc w:val="both"/>
      </w:pPr>
      <w:r>
        <w:rPr>
          <w:rFonts w:ascii="Times New Roman" w:hAnsi="Times New Roman"/>
          <w:color w:val="000000"/>
          <w:sz w:val="28"/>
        </w:rPr>
        <w:t>отношение к биологии как к важной составляющей культуры, гордость за вклад российских и советских учёных в развитие мировой биологической науки;</w:t>
      </w:r>
    </w:p>
    <w:p w:rsidR="00A60413" w:rsidRDefault="00494612">
      <w:pPr>
        <w:spacing w:after="0" w:line="264" w:lineRule="auto"/>
        <w:ind w:firstLine="600"/>
        <w:jc w:val="both"/>
      </w:pPr>
      <w:r>
        <w:rPr>
          <w:rFonts w:ascii="Times New Roman" w:hAnsi="Times New Roman"/>
          <w:b/>
          <w:color w:val="000000"/>
          <w:sz w:val="28"/>
        </w:rPr>
        <w:t>3) духовно-нравственного воспитания:</w:t>
      </w:r>
    </w:p>
    <w:p w:rsidR="00A60413" w:rsidRDefault="00494612">
      <w:pPr>
        <w:spacing w:after="0" w:line="264" w:lineRule="auto"/>
        <w:ind w:firstLine="600"/>
        <w:jc w:val="both"/>
      </w:pPr>
      <w:r>
        <w:rPr>
          <w:rFonts w:ascii="Times New Roman" w:hAnsi="Times New Roman"/>
          <w:color w:val="000000"/>
          <w:sz w:val="28"/>
        </w:rPr>
        <w:t>готовность оценивать поведение и поступки с позиции нравственных норм и норм экологической культуры;</w:t>
      </w:r>
    </w:p>
    <w:p w:rsidR="00A60413" w:rsidRDefault="00494612">
      <w:pPr>
        <w:spacing w:after="0" w:line="264" w:lineRule="auto"/>
        <w:ind w:firstLine="600"/>
        <w:jc w:val="both"/>
      </w:pPr>
      <w:r>
        <w:rPr>
          <w:rFonts w:ascii="Times New Roman" w:hAnsi="Times New Roman"/>
          <w:color w:val="000000"/>
          <w:sz w:val="28"/>
        </w:rPr>
        <w:t>понимание значимости нравственного аспекта деятельности человека в медицине и биологии;</w:t>
      </w:r>
    </w:p>
    <w:p w:rsidR="00A60413" w:rsidRDefault="00494612">
      <w:pPr>
        <w:spacing w:after="0" w:line="264" w:lineRule="auto"/>
        <w:ind w:firstLine="600"/>
        <w:jc w:val="both"/>
      </w:pPr>
      <w:r>
        <w:rPr>
          <w:rFonts w:ascii="Times New Roman" w:hAnsi="Times New Roman"/>
          <w:b/>
          <w:color w:val="000000"/>
          <w:sz w:val="28"/>
        </w:rPr>
        <w:t>4) эстетического воспитания:</w:t>
      </w:r>
    </w:p>
    <w:p w:rsidR="00A60413" w:rsidRDefault="00494612">
      <w:pPr>
        <w:spacing w:after="0" w:line="264" w:lineRule="auto"/>
        <w:ind w:firstLine="600"/>
        <w:jc w:val="both"/>
      </w:pPr>
      <w:r>
        <w:rPr>
          <w:rFonts w:ascii="Times New Roman" w:hAnsi="Times New Roman"/>
          <w:color w:val="000000"/>
          <w:sz w:val="28"/>
        </w:rPr>
        <w:t>понимание роли биологии в формировании эстетической культуры личности;</w:t>
      </w:r>
    </w:p>
    <w:p w:rsidR="00A60413" w:rsidRDefault="00494612">
      <w:pPr>
        <w:spacing w:after="0" w:line="264" w:lineRule="auto"/>
        <w:ind w:firstLine="600"/>
        <w:jc w:val="both"/>
      </w:pPr>
      <w:r>
        <w:rPr>
          <w:rFonts w:ascii="Times New Roman" w:hAnsi="Times New Roman"/>
          <w:b/>
          <w:color w:val="000000"/>
          <w:sz w:val="28"/>
        </w:rPr>
        <w:t>5) физического воспитания, формирования культуры здоровья и эмоционального благополучия:</w:t>
      </w:r>
    </w:p>
    <w:p w:rsidR="00A60413" w:rsidRDefault="00494612">
      <w:pPr>
        <w:spacing w:after="0" w:line="264" w:lineRule="auto"/>
        <w:ind w:firstLine="600"/>
        <w:jc w:val="both"/>
      </w:pPr>
      <w:r>
        <w:rPr>
          <w:rFonts w:ascii="Times New Roman" w:hAnsi="Times New Roman"/>
          <w:color w:val="000000"/>
          <w:sz w:val="28"/>
        </w:rPr>
        <w:t>ответственное отношение к своему здоровью и установка на здоровый образ жизни (здоровое питание, соблюдение гигиенических правил и норм, сбалансированный режим занятий и отдыха, регулярная физическая активность);</w:t>
      </w:r>
    </w:p>
    <w:p w:rsidR="00A60413" w:rsidRDefault="00494612">
      <w:pPr>
        <w:spacing w:after="0" w:line="264" w:lineRule="auto"/>
        <w:ind w:firstLine="600"/>
        <w:jc w:val="both"/>
      </w:pPr>
      <w:r>
        <w:rPr>
          <w:rFonts w:ascii="Times New Roman" w:hAnsi="Times New Roman"/>
          <w:color w:val="000000"/>
          <w:sz w:val="28"/>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A60413" w:rsidRDefault="00494612">
      <w:pPr>
        <w:spacing w:after="0" w:line="264" w:lineRule="auto"/>
        <w:ind w:firstLine="600"/>
        <w:jc w:val="both"/>
      </w:pPr>
      <w:r>
        <w:rPr>
          <w:rFonts w:ascii="Times New Roman" w:hAnsi="Times New Roman"/>
          <w:color w:val="000000"/>
          <w:sz w:val="28"/>
        </w:rPr>
        <w:lastRenderedPageBreak/>
        <w:t>соблюдение правил безопасности, в том числе навыки безопасного поведения в природной среде;</w:t>
      </w:r>
    </w:p>
    <w:p w:rsidR="00A60413" w:rsidRDefault="00494612">
      <w:pPr>
        <w:spacing w:after="0" w:line="264" w:lineRule="auto"/>
        <w:ind w:firstLine="600"/>
        <w:jc w:val="both"/>
      </w:pPr>
      <w:r>
        <w:rPr>
          <w:rFonts w:ascii="Times New Roman" w:hAnsi="Times New Roman"/>
          <w:color w:val="000000"/>
          <w:sz w:val="28"/>
        </w:rPr>
        <w:t>сформированность навыка рефлексии, управление собственным эмоциональным состоянием;</w:t>
      </w:r>
    </w:p>
    <w:p w:rsidR="00A60413" w:rsidRDefault="00494612">
      <w:pPr>
        <w:spacing w:after="0" w:line="264" w:lineRule="auto"/>
        <w:ind w:firstLine="600"/>
        <w:jc w:val="both"/>
      </w:pPr>
      <w:r>
        <w:rPr>
          <w:rFonts w:ascii="Times New Roman" w:hAnsi="Times New Roman"/>
          <w:b/>
          <w:color w:val="000000"/>
          <w:sz w:val="28"/>
        </w:rPr>
        <w:t>6) трудового воспитания:</w:t>
      </w:r>
    </w:p>
    <w:p w:rsidR="00A60413" w:rsidRDefault="00494612">
      <w:pPr>
        <w:spacing w:after="0" w:line="264" w:lineRule="auto"/>
        <w:ind w:firstLine="600"/>
        <w:jc w:val="both"/>
      </w:pPr>
      <w:r>
        <w:rPr>
          <w:rFonts w:ascii="Times New Roman" w:hAnsi="Times New Roman"/>
          <w:color w:val="000000"/>
          <w:sz w:val="28"/>
        </w:rPr>
        <w:t>активное участие в решении практических задач (в рамках семьи, образовательной организации, населенного пункта, края) биологической и экологической направленности, интерес к практическому изучению профессий, связанных с биологией;</w:t>
      </w:r>
    </w:p>
    <w:p w:rsidR="00A60413" w:rsidRDefault="00494612">
      <w:pPr>
        <w:spacing w:after="0" w:line="264" w:lineRule="auto"/>
        <w:ind w:firstLine="600"/>
        <w:jc w:val="both"/>
      </w:pPr>
      <w:r>
        <w:rPr>
          <w:rFonts w:ascii="Times New Roman" w:hAnsi="Times New Roman"/>
          <w:b/>
          <w:color w:val="000000"/>
          <w:sz w:val="28"/>
        </w:rPr>
        <w:t>7) экологического воспитания:</w:t>
      </w:r>
    </w:p>
    <w:p w:rsidR="00A60413" w:rsidRDefault="00494612">
      <w:pPr>
        <w:spacing w:after="0" w:line="264" w:lineRule="auto"/>
        <w:ind w:firstLine="600"/>
        <w:jc w:val="both"/>
      </w:pPr>
      <w:r>
        <w:rPr>
          <w:rFonts w:ascii="Times New Roman" w:hAnsi="Times New Roman"/>
          <w:color w:val="000000"/>
          <w:sz w:val="28"/>
        </w:rPr>
        <w:t>ориентация на применение биологических знаний при решении задач в области окружающей среды;</w:t>
      </w:r>
    </w:p>
    <w:p w:rsidR="00A60413" w:rsidRDefault="00494612">
      <w:pPr>
        <w:spacing w:after="0" w:line="264" w:lineRule="auto"/>
        <w:ind w:firstLine="600"/>
        <w:jc w:val="both"/>
      </w:pPr>
      <w:r>
        <w:rPr>
          <w:rFonts w:ascii="Times New Roman" w:hAnsi="Times New Roman"/>
          <w:color w:val="000000"/>
          <w:sz w:val="28"/>
        </w:rPr>
        <w:t>осознание экологических проблем и путей их решения;</w:t>
      </w:r>
    </w:p>
    <w:p w:rsidR="00A60413" w:rsidRDefault="00494612">
      <w:pPr>
        <w:spacing w:after="0" w:line="264" w:lineRule="auto"/>
        <w:ind w:firstLine="600"/>
        <w:jc w:val="both"/>
      </w:pPr>
      <w:r>
        <w:rPr>
          <w:rFonts w:ascii="Times New Roman" w:hAnsi="Times New Roman"/>
          <w:color w:val="000000"/>
          <w:sz w:val="28"/>
        </w:rPr>
        <w:t>готовность к участию в практической деятельности экологической направленности;</w:t>
      </w:r>
    </w:p>
    <w:p w:rsidR="00A60413" w:rsidRDefault="00494612">
      <w:pPr>
        <w:spacing w:after="0" w:line="264" w:lineRule="auto"/>
        <w:ind w:firstLine="600"/>
        <w:jc w:val="both"/>
      </w:pPr>
      <w:r>
        <w:rPr>
          <w:rFonts w:ascii="Times New Roman" w:hAnsi="Times New Roman"/>
          <w:b/>
          <w:color w:val="000000"/>
          <w:sz w:val="28"/>
        </w:rPr>
        <w:t>8) ценности научного познания:</w:t>
      </w:r>
    </w:p>
    <w:p w:rsidR="00A60413" w:rsidRDefault="00494612">
      <w:pPr>
        <w:spacing w:after="0" w:line="264" w:lineRule="auto"/>
        <w:ind w:firstLine="600"/>
        <w:jc w:val="both"/>
      </w:pPr>
      <w:r>
        <w:rPr>
          <w:rFonts w:ascii="Times New Roman" w:hAnsi="Times New Roman"/>
          <w:color w:val="000000"/>
          <w:sz w:val="28"/>
        </w:rPr>
        <w:t>ориентация на современную систему научных представлений об основных биологических закономерностях, взаимосвязях человека с природной и социальной средой;</w:t>
      </w:r>
    </w:p>
    <w:p w:rsidR="00A60413" w:rsidRDefault="00494612">
      <w:pPr>
        <w:spacing w:after="0" w:line="264" w:lineRule="auto"/>
        <w:ind w:firstLine="600"/>
        <w:jc w:val="both"/>
      </w:pPr>
      <w:r>
        <w:rPr>
          <w:rFonts w:ascii="Times New Roman" w:hAnsi="Times New Roman"/>
          <w:color w:val="000000"/>
          <w:sz w:val="28"/>
        </w:rPr>
        <w:t>понимание роли биологической науки в формировании научного мировоззрения;</w:t>
      </w:r>
    </w:p>
    <w:p w:rsidR="00A60413" w:rsidRDefault="00494612">
      <w:pPr>
        <w:spacing w:after="0" w:line="264" w:lineRule="auto"/>
        <w:ind w:firstLine="600"/>
        <w:jc w:val="both"/>
      </w:pPr>
      <w:r>
        <w:rPr>
          <w:rFonts w:ascii="Times New Roman" w:hAnsi="Times New Roman"/>
          <w:color w:val="000000"/>
          <w:sz w:val="28"/>
        </w:rPr>
        <w:t>развитие научной любознательности, интереса к биологической науке, навыков исследовательской деятельности;</w:t>
      </w:r>
    </w:p>
    <w:p w:rsidR="00A60413" w:rsidRDefault="00494612">
      <w:pPr>
        <w:spacing w:after="0" w:line="264" w:lineRule="auto"/>
        <w:ind w:firstLine="600"/>
        <w:jc w:val="both"/>
      </w:pPr>
      <w:r>
        <w:rPr>
          <w:rFonts w:ascii="Times New Roman" w:hAnsi="Times New Roman"/>
          <w:b/>
          <w:color w:val="000000"/>
          <w:sz w:val="28"/>
        </w:rPr>
        <w:t>9) адаптации обучающегося к изменяющимся условиям социальной и природной среды:</w:t>
      </w:r>
    </w:p>
    <w:p w:rsidR="00A60413" w:rsidRDefault="00494612">
      <w:pPr>
        <w:spacing w:after="0" w:line="264" w:lineRule="auto"/>
        <w:ind w:firstLine="600"/>
        <w:jc w:val="both"/>
      </w:pPr>
      <w:r>
        <w:rPr>
          <w:rFonts w:ascii="Times New Roman" w:hAnsi="Times New Roman"/>
          <w:color w:val="000000"/>
          <w:sz w:val="28"/>
        </w:rPr>
        <w:t>адекватная оценка изменяющихся условий;</w:t>
      </w:r>
    </w:p>
    <w:p w:rsidR="00A60413" w:rsidRDefault="00494612">
      <w:pPr>
        <w:spacing w:after="0" w:line="264" w:lineRule="auto"/>
        <w:ind w:firstLine="600"/>
        <w:jc w:val="both"/>
      </w:pPr>
      <w:r>
        <w:rPr>
          <w:rFonts w:ascii="Times New Roman" w:hAnsi="Times New Roman"/>
          <w:color w:val="000000"/>
          <w:sz w:val="28"/>
        </w:rPr>
        <w:t>принятие решения (индивидуальное, в группе) в изменяющихся условиях на основании анализа биологической информации;</w:t>
      </w:r>
    </w:p>
    <w:p w:rsidR="00A60413" w:rsidRDefault="00494612">
      <w:pPr>
        <w:spacing w:after="0" w:line="264" w:lineRule="auto"/>
        <w:ind w:firstLine="600"/>
        <w:jc w:val="both"/>
      </w:pPr>
      <w:r>
        <w:rPr>
          <w:rFonts w:ascii="Times New Roman" w:hAnsi="Times New Roman"/>
          <w:color w:val="000000"/>
          <w:sz w:val="28"/>
        </w:rPr>
        <w:t>планирование действий в новой ситуации на основании знаний биологических закономерностей.</w:t>
      </w:r>
    </w:p>
    <w:p w:rsidR="00A60413" w:rsidRDefault="00A60413">
      <w:pPr>
        <w:spacing w:after="0" w:line="264" w:lineRule="auto"/>
        <w:ind w:left="120"/>
        <w:jc w:val="both"/>
      </w:pPr>
    </w:p>
    <w:p w:rsidR="00A60413" w:rsidRDefault="00494612">
      <w:pPr>
        <w:spacing w:after="0" w:line="264" w:lineRule="auto"/>
        <w:ind w:left="120"/>
        <w:jc w:val="both"/>
      </w:pPr>
      <w:r>
        <w:rPr>
          <w:rFonts w:ascii="Times New Roman" w:hAnsi="Times New Roman"/>
          <w:b/>
          <w:color w:val="000000"/>
          <w:sz w:val="28"/>
        </w:rPr>
        <w:t>МЕТАПРЕДМЕТНЫЕ РЕЗУЛЬТАТЫ</w:t>
      </w:r>
    </w:p>
    <w:p w:rsidR="00A60413" w:rsidRDefault="00A60413">
      <w:pPr>
        <w:spacing w:after="0" w:line="264" w:lineRule="auto"/>
        <w:ind w:left="120"/>
        <w:jc w:val="both"/>
      </w:pPr>
    </w:p>
    <w:p w:rsidR="00A60413" w:rsidRDefault="00494612">
      <w:pPr>
        <w:spacing w:after="0" w:line="264" w:lineRule="auto"/>
        <w:ind w:firstLine="600"/>
        <w:jc w:val="both"/>
      </w:pPr>
      <w:r>
        <w:rPr>
          <w:rFonts w:ascii="Times New Roman" w:hAnsi="Times New Roman"/>
          <w:color w:val="000000"/>
          <w:sz w:val="28"/>
        </w:rPr>
        <w:t>Метапредметные результаты освоения программы по биологии основного общего образования, должны отражать овладение следующими универсальными учебными действиями:</w:t>
      </w:r>
    </w:p>
    <w:p w:rsidR="00A60413" w:rsidRDefault="00A60413">
      <w:pPr>
        <w:spacing w:after="0" w:line="264" w:lineRule="auto"/>
        <w:ind w:left="120"/>
        <w:jc w:val="both"/>
      </w:pPr>
    </w:p>
    <w:p w:rsidR="00A60413" w:rsidRDefault="00494612">
      <w:pPr>
        <w:spacing w:after="0" w:line="264" w:lineRule="auto"/>
        <w:ind w:left="120"/>
        <w:jc w:val="both"/>
      </w:pPr>
      <w:r>
        <w:rPr>
          <w:rFonts w:ascii="Times New Roman" w:hAnsi="Times New Roman"/>
          <w:b/>
          <w:color w:val="000000"/>
          <w:sz w:val="28"/>
        </w:rPr>
        <w:t>Познавательные универсальные учебные действия</w:t>
      </w:r>
    </w:p>
    <w:p w:rsidR="00A60413" w:rsidRDefault="00A60413">
      <w:pPr>
        <w:spacing w:after="0" w:line="264" w:lineRule="auto"/>
        <w:ind w:left="120"/>
        <w:jc w:val="both"/>
      </w:pPr>
    </w:p>
    <w:p w:rsidR="00A60413" w:rsidRDefault="00494612">
      <w:pPr>
        <w:spacing w:after="0" w:line="264" w:lineRule="auto"/>
        <w:ind w:firstLine="600"/>
        <w:jc w:val="both"/>
      </w:pPr>
      <w:r>
        <w:rPr>
          <w:rFonts w:ascii="Times New Roman" w:hAnsi="Times New Roman"/>
          <w:b/>
          <w:color w:val="000000"/>
          <w:sz w:val="28"/>
        </w:rPr>
        <w:t>1) базовые логические действия:</w:t>
      </w:r>
    </w:p>
    <w:p w:rsidR="00A60413" w:rsidRDefault="00494612">
      <w:pPr>
        <w:spacing w:after="0" w:line="264" w:lineRule="auto"/>
        <w:ind w:firstLine="600"/>
        <w:jc w:val="both"/>
      </w:pPr>
      <w:r>
        <w:rPr>
          <w:rFonts w:ascii="Times New Roman" w:hAnsi="Times New Roman"/>
          <w:color w:val="000000"/>
          <w:sz w:val="28"/>
        </w:rPr>
        <w:lastRenderedPageBreak/>
        <w:t>выявлять и характеризовать существенные признаки биологических объектов (явлений);</w:t>
      </w:r>
    </w:p>
    <w:p w:rsidR="00A60413" w:rsidRDefault="00494612">
      <w:pPr>
        <w:spacing w:after="0" w:line="264" w:lineRule="auto"/>
        <w:ind w:firstLine="600"/>
        <w:jc w:val="both"/>
      </w:pPr>
      <w:r>
        <w:rPr>
          <w:rFonts w:ascii="Times New Roman" w:hAnsi="Times New Roman"/>
          <w:color w:val="000000"/>
          <w:sz w:val="28"/>
        </w:rPr>
        <w:t>устанавливать существенный признак классификации биологических объектов (явлений, процессов), основания для обобщения и сравнения, критерии проводимого анализа;</w:t>
      </w:r>
    </w:p>
    <w:p w:rsidR="00A60413" w:rsidRDefault="00494612">
      <w:pPr>
        <w:spacing w:after="0" w:line="264" w:lineRule="auto"/>
        <w:ind w:firstLine="600"/>
        <w:jc w:val="both"/>
      </w:pPr>
      <w:r>
        <w:rPr>
          <w:rFonts w:ascii="Times New Roman" w:hAnsi="Times New Roman"/>
          <w:color w:val="000000"/>
          <w:sz w:val="28"/>
        </w:rPr>
        <w:t>с учётом предложенной биологической задачи выявлять закономерности и противоречия в рассматриваемых фактах и наблюдениях, предлагать критерии для выявления закономерностей и противоречий;</w:t>
      </w:r>
    </w:p>
    <w:p w:rsidR="00A60413" w:rsidRDefault="00494612">
      <w:pPr>
        <w:spacing w:after="0" w:line="264" w:lineRule="auto"/>
        <w:ind w:firstLine="600"/>
        <w:jc w:val="both"/>
      </w:pPr>
      <w:r>
        <w:rPr>
          <w:rFonts w:ascii="Times New Roman" w:hAnsi="Times New Roman"/>
          <w:color w:val="000000"/>
          <w:sz w:val="28"/>
        </w:rPr>
        <w:t>выявлять дефициты информации, данных, необходимых для решения поставленной задачи;</w:t>
      </w:r>
    </w:p>
    <w:p w:rsidR="00A60413" w:rsidRDefault="00494612">
      <w:pPr>
        <w:spacing w:after="0" w:line="264" w:lineRule="auto"/>
        <w:ind w:firstLine="600"/>
        <w:jc w:val="both"/>
      </w:pPr>
      <w:r>
        <w:rPr>
          <w:rFonts w:ascii="Times New Roman" w:hAnsi="Times New Roman"/>
          <w:color w:val="000000"/>
          <w:sz w:val="28"/>
        </w:rPr>
        <w:t>выявлять причинно-следственные связи при изучении биологических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A60413" w:rsidRDefault="00494612">
      <w:pPr>
        <w:spacing w:after="0" w:line="264" w:lineRule="auto"/>
        <w:ind w:firstLine="600"/>
        <w:jc w:val="both"/>
      </w:pPr>
      <w:r>
        <w:rPr>
          <w:rFonts w:ascii="Times New Roman" w:hAnsi="Times New Roman"/>
          <w:color w:val="000000"/>
          <w:sz w:val="28"/>
        </w:rPr>
        <w:t>самостоятельно выбирать способ решения учебной биологической задачи (сравнивать несколько вариантов решения, выбирать наиболее подходящий с учётом самостоятельно выделенных критериев).</w:t>
      </w:r>
    </w:p>
    <w:p w:rsidR="00A60413" w:rsidRDefault="00494612">
      <w:pPr>
        <w:spacing w:after="0" w:line="264" w:lineRule="auto"/>
        <w:ind w:firstLine="600"/>
        <w:jc w:val="both"/>
      </w:pPr>
      <w:r>
        <w:rPr>
          <w:rFonts w:ascii="Times New Roman" w:hAnsi="Times New Roman"/>
          <w:b/>
          <w:color w:val="000000"/>
          <w:sz w:val="28"/>
        </w:rPr>
        <w:t>2) базовые исследовательские действия:</w:t>
      </w:r>
    </w:p>
    <w:p w:rsidR="00A60413" w:rsidRDefault="00494612">
      <w:pPr>
        <w:spacing w:after="0" w:line="264" w:lineRule="auto"/>
        <w:ind w:firstLine="600"/>
        <w:jc w:val="both"/>
      </w:pPr>
      <w:r>
        <w:rPr>
          <w:rFonts w:ascii="Times New Roman" w:hAnsi="Times New Roman"/>
          <w:color w:val="000000"/>
          <w:sz w:val="28"/>
        </w:rPr>
        <w:t>использовать вопросы как исследовательский инструмент познания;</w:t>
      </w:r>
    </w:p>
    <w:p w:rsidR="00A60413" w:rsidRDefault="00494612">
      <w:pPr>
        <w:spacing w:after="0" w:line="264" w:lineRule="auto"/>
        <w:ind w:firstLine="600"/>
        <w:jc w:val="both"/>
      </w:pPr>
      <w:r>
        <w:rPr>
          <w:rFonts w:ascii="Times New Roman" w:hAnsi="Times New Roman"/>
          <w:color w:val="000000"/>
          <w:sz w:val="28"/>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A60413" w:rsidRDefault="00494612">
      <w:pPr>
        <w:spacing w:after="0" w:line="264" w:lineRule="auto"/>
        <w:ind w:firstLine="600"/>
        <w:jc w:val="both"/>
      </w:pPr>
      <w:r>
        <w:rPr>
          <w:rFonts w:ascii="Times New Roman" w:hAnsi="Times New Roman"/>
          <w:color w:val="000000"/>
          <w:sz w:val="28"/>
        </w:rPr>
        <w:t>формировать гипотезу об истинности собственных суждений, аргументировать свою позицию, мнение;</w:t>
      </w:r>
    </w:p>
    <w:p w:rsidR="00A60413" w:rsidRDefault="00494612">
      <w:pPr>
        <w:spacing w:after="0" w:line="264" w:lineRule="auto"/>
        <w:ind w:firstLine="600"/>
        <w:jc w:val="both"/>
      </w:pPr>
      <w:r>
        <w:rPr>
          <w:rFonts w:ascii="Times New Roman" w:hAnsi="Times New Roman"/>
          <w:color w:val="000000"/>
          <w:sz w:val="28"/>
        </w:rPr>
        <w:t>проводить по самостоятельно составленному плану наблюдение, несложный биологический эксперимент, небольшое исследование по установлению особенностей биологического объекта (процесса) изучения, причинно-следственных связей и зависимостей биологических объектов между собой;</w:t>
      </w:r>
    </w:p>
    <w:p w:rsidR="00A60413" w:rsidRDefault="00494612">
      <w:pPr>
        <w:spacing w:after="0" w:line="264" w:lineRule="auto"/>
        <w:ind w:firstLine="600"/>
        <w:jc w:val="both"/>
      </w:pPr>
      <w:r>
        <w:rPr>
          <w:rFonts w:ascii="Times New Roman" w:hAnsi="Times New Roman"/>
          <w:color w:val="000000"/>
          <w:sz w:val="28"/>
        </w:rPr>
        <w:t>оценивать на применимость и достоверность информацию, полученную в ходе наблюдения и эксперимента;</w:t>
      </w:r>
    </w:p>
    <w:p w:rsidR="00A60413" w:rsidRDefault="00494612">
      <w:pPr>
        <w:spacing w:after="0" w:line="264" w:lineRule="auto"/>
        <w:ind w:firstLine="600"/>
        <w:jc w:val="both"/>
      </w:pPr>
      <w:r>
        <w:rPr>
          <w:rFonts w:ascii="Times New Roman" w:hAnsi="Times New Roman"/>
          <w:color w:val="000000"/>
          <w:sz w:val="28"/>
        </w:rPr>
        <w:t>самостоятельно формулировать обобщения и выводы по результатам проведённого наблюдения, эксперимента, владеть инструментами оценки достоверности полученных выводов и обобщений;</w:t>
      </w:r>
    </w:p>
    <w:p w:rsidR="00A60413" w:rsidRDefault="00494612">
      <w:pPr>
        <w:spacing w:after="0" w:line="264" w:lineRule="auto"/>
        <w:ind w:firstLine="600"/>
        <w:jc w:val="both"/>
      </w:pPr>
      <w:r>
        <w:rPr>
          <w:rFonts w:ascii="Times New Roman" w:hAnsi="Times New Roman"/>
          <w:color w:val="000000"/>
          <w:sz w:val="28"/>
        </w:rPr>
        <w:t>прогнозировать возможное дальнейшее развитие биологических процессов и их последствия в аналогичных или сходных ситуациях, а также выдвигать предположения об их развитии в новых условиях и контекстах.</w:t>
      </w:r>
    </w:p>
    <w:p w:rsidR="00A60413" w:rsidRDefault="00494612">
      <w:pPr>
        <w:spacing w:after="0" w:line="264" w:lineRule="auto"/>
        <w:ind w:firstLine="600"/>
        <w:jc w:val="both"/>
      </w:pPr>
      <w:r>
        <w:rPr>
          <w:rFonts w:ascii="Times New Roman" w:hAnsi="Times New Roman"/>
          <w:b/>
          <w:color w:val="000000"/>
          <w:sz w:val="28"/>
        </w:rPr>
        <w:t>3) работа с информацией:</w:t>
      </w:r>
    </w:p>
    <w:p w:rsidR="00A60413" w:rsidRDefault="00494612">
      <w:pPr>
        <w:spacing w:after="0" w:line="264" w:lineRule="auto"/>
        <w:ind w:firstLine="600"/>
        <w:jc w:val="both"/>
      </w:pPr>
      <w:r>
        <w:rPr>
          <w:rFonts w:ascii="Times New Roman" w:hAnsi="Times New Roman"/>
          <w:color w:val="000000"/>
          <w:sz w:val="28"/>
        </w:rPr>
        <w:lastRenderedPageBreak/>
        <w:t>применять различные методы, инструменты и запросы при поиске и отборе биологической информации или данных из источников с учётом предложенной учебной биологической задачи;</w:t>
      </w:r>
    </w:p>
    <w:p w:rsidR="00A60413" w:rsidRDefault="00494612">
      <w:pPr>
        <w:spacing w:after="0" w:line="264" w:lineRule="auto"/>
        <w:ind w:firstLine="600"/>
        <w:jc w:val="both"/>
      </w:pPr>
      <w:r>
        <w:rPr>
          <w:rFonts w:ascii="Times New Roman" w:hAnsi="Times New Roman"/>
          <w:color w:val="000000"/>
          <w:sz w:val="28"/>
        </w:rPr>
        <w:t>выбирать, анализировать, систематизировать и интерпретировать биологическую информацию различных видов и форм представления;</w:t>
      </w:r>
    </w:p>
    <w:p w:rsidR="00A60413" w:rsidRDefault="00494612">
      <w:pPr>
        <w:spacing w:after="0" w:line="264" w:lineRule="auto"/>
        <w:ind w:firstLine="600"/>
        <w:jc w:val="both"/>
      </w:pPr>
      <w:r>
        <w:rPr>
          <w:rFonts w:ascii="Times New Roman" w:hAnsi="Times New Roman"/>
          <w:color w:val="000000"/>
          <w:sz w:val="28"/>
        </w:rPr>
        <w:t>находить сходные аргументы (подтверждающие или опровергающие одну и ту же идею, версию) в различных информационных источниках;</w:t>
      </w:r>
    </w:p>
    <w:p w:rsidR="00A60413" w:rsidRDefault="00494612">
      <w:pPr>
        <w:spacing w:after="0" w:line="264" w:lineRule="auto"/>
        <w:ind w:firstLine="600"/>
        <w:jc w:val="both"/>
      </w:pPr>
      <w:r>
        <w:rPr>
          <w:rFonts w:ascii="Times New Roman" w:hAnsi="Times New Roman"/>
          <w:color w:val="000000"/>
          <w:sz w:val="28"/>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A60413" w:rsidRDefault="00494612">
      <w:pPr>
        <w:spacing w:after="0" w:line="264" w:lineRule="auto"/>
        <w:ind w:firstLine="600"/>
        <w:jc w:val="both"/>
      </w:pPr>
      <w:r>
        <w:rPr>
          <w:rFonts w:ascii="Times New Roman" w:hAnsi="Times New Roman"/>
          <w:color w:val="000000"/>
          <w:sz w:val="28"/>
        </w:rPr>
        <w:t>оценивать надёжность биологической информации по критериям, предложенным учителем или сформулированным самостоятельно;</w:t>
      </w:r>
    </w:p>
    <w:p w:rsidR="00A60413" w:rsidRDefault="00494612">
      <w:pPr>
        <w:spacing w:after="0" w:line="264" w:lineRule="auto"/>
        <w:ind w:firstLine="600"/>
        <w:jc w:val="both"/>
      </w:pPr>
      <w:r>
        <w:rPr>
          <w:rFonts w:ascii="Times New Roman" w:hAnsi="Times New Roman"/>
          <w:color w:val="000000"/>
          <w:sz w:val="28"/>
        </w:rPr>
        <w:t>запоминать и систематизировать биологическую информацию.</w:t>
      </w:r>
    </w:p>
    <w:p w:rsidR="00A60413" w:rsidRDefault="00A60413">
      <w:pPr>
        <w:spacing w:after="0" w:line="264" w:lineRule="auto"/>
        <w:ind w:left="120"/>
        <w:jc w:val="both"/>
      </w:pPr>
    </w:p>
    <w:p w:rsidR="00A60413" w:rsidRDefault="00494612">
      <w:pPr>
        <w:spacing w:after="0" w:line="264" w:lineRule="auto"/>
        <w:ind w:left="120"/>
        <w:jc w:val="both"/>
      </w:pPr>
      <w:r>
        <w:rPr>
          <w:rFonts w:ascii="Times New Roman" w:hAnsi="Times New Roman"/>
          <w:b/>
          <w:color w:val="000000"/>
          <w:sz w:val="28"/>
        </w:rPr>
        <w:t>Коммуникативные универсальные учебные действия</w:t>
      </w:r>
    </w:p>
    <w:p w:rsidR="00A60413" w:rsidRDefault="00A60413">
      <w:pPr>
        <w:spacing w:after="0" w:line="264" w:lineRule="auto"/>
        <w:ind w:left="120"/>
        <w:jc w:val="both"/>
      </w:pPr>
    </w:p>
    <w:p w:rsidR="00A60413" w:rsidRDefault="00494612">
      <w:pPr>
        <w:spacing w:after="0" w:line="264" w:lineRule="auto"/>
        <w:ind w:firstLine="600"/>
        <w:jc w:val="both"/>
      </w:pPr>
      <w:r>
        <w:rPr>
          <w:rFonts w:ascii="Times New Roman" w:hAnsi="Times New Roman"/>
          <w:color w:val="000000"/>
          <w:sz w:val="28"/>
        </w:rPr>
        <w:t>1</w:t>
      </w:r>
      <w:r>
        <w:rPr>
          <w:rFonts w:ascii="Times New Roman" w:hAnsi="Times New Roman"/>
          <w:b/>
          <w:color w:val="000000"/>
          <w:sz w:val="28"/>
        </w:rPr>
        <w:t>) общение:</w:t>
      </w:r>
    </w:p>
    <w:p w:rsidR="00A60413" w:rsidRDefault="00494612">
      <w:pPr>
        <w:spacing w:after="0" w:line="264" w:lineRule="auto"/>
        <w:ind w:firstLine="600"/>
        <w:jc w:val="both"/>
      </w:pPr>
      <w:r>
        <w:rPr>
          <w:rFonts w:ascii="Times New Roman" w:hAnsi="Times New Roman"/>
          <w:color w:val="000000"/>
          <w:sz w:val="28"/>
        </w:rPr>
        <w:t>воспринимать и формулировать суждения, выражать эмоции в процессе выполнения практических и лабораторных работ;</w:t>
      </w:r>
    </w:p>
    <w:p w:rsidR="00A60413" w:rsidRDefault="00494612">
      <w:pPr>
        <w:spacing w:after="0" w:line="264" w:lineRule="auto"/>
        <w:ind w:firstLine="600"/>
        <w:jc w:val="both"/>
      </w:pPr>
      <w:r>
        <w:rPr>
          <w:rFonts w:ascii="Times New Roman" w:hAnsi="Times New Roman"/>
          <w:color w:val="000000"/>
          <w:sz w:val="28"/>
        </w:rPr>
        <w:t>выражать себя (свою точку зрения) в устных и письменных текстах;</w:t>
      </w:r>
    </w:p>
    <w:p w:rsidR="00A60413" w:rsidRDefault="00494612">
      <w:pPr>
        <w:spacing w:after="0" w:line="264" w:lineRule="auto"/>
        <w:ind w:firstLine="600"/>
        <w:jc w:val="both"/>
      </w:pPr>
      <w:r>
        <w:rPr>
          <w:rFonts w:ascii="Times New Roman" w:hAnsi="Times New Roman"/>
          <w:color w:val="000000"/>
          <w:sz w:val="28"/>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A60413" w:rsidRDefault="00494612">
      <w:pPr>
        <w:spacing w:after="0" w:line="264" w:lineRule="auto"/>
        <w:ind w:firstLine="600"/>
        <w:jc w:val="both"/>
      </w:pPr>
      <w:r>
        <w:rPr>
          <w:rFonts w:ascii="Times New Roman" w:hAnsi="Times New Roman"/>
          <w:color w:val="000000"/>
          <w:sz w:val="28"/>
        </w:rPr>
        <w:t>понимать намерения других, проявлять уважительное отношение к собеседнику и в корректной форме формулировать свои возражения;</w:t>
      </w:r>
    </w:p>
    <w:p w:rsidR="00A60413" w:rsidRDefault="00494612">
      <w:pPr>
        <w:spacing w:after="0" w:line="264" w:lineRule="auto"/>
        <w:ind w:firstLine="600"/>
        <w:jc w:val="both"/>
      </w:pPr>
      <w:r>
        <w:rPr>
          <w:rFonts w:ascii="Times New Roman" w:hAnsi="Times New Roman"/>
          <w:color w:val="000000"/>
          <w:sz w:val="28"/>
        </w:rPr>
        <w:t>в ходе диалога и (или) дискуссии задавать вопросы по существу обсуждаемой биологической темы и высказывать идеи, нацеленные на решение биологической задачи и поддержание благожелательности общения;</w:t>
      </w:r>
    </w:p>
    <w:p w:rsidR="00A60413" w:rsidRDefault="00494612">
      <w:pPr>
        <w:spacing w:after="0" w:line="264" w:lineRule="auto"/>
        <w:ind w:firstLine="600"/>
        <w:jc w:val="both"/>
      </w:pPr>
      <w:r>
        <w:rPr>
          <w:rFonts w:ascii="Times New Roman" w:hAnsi="Times New Roman"/>
          <w:color w:val="000000"/>
          <w:sz w:val="28"/>
        </w:rPr>
        <w:t>сопоставлять свои суждения с суждениями других участников диалога, обнаруживать различие и сходство позиций;</w:t>
      </w:r>
    </w:p>
    <w:p w:rsidR="00A60413" w:rsidRDefault="00494612">
      <w:pPr>
        <w:spacing w:after="0" w:line="264" w:lineRule="auto"/>
        <w:ind w:firstLine="600"/>
        <w:jc w:val="both"/>
      </w:pPr>
      <w:r>
        <w:rPr>
          <w:rFonts w:ascii="Times New Roman" w:hAnsi="Times New Roman"/>
          <w:color w:val="000000"/>
          <w:sz w:val="28"/>
        </w:rPr>
        <w:t>публично представлять результаты выполненного биологического опыта (эксперимента, исследования, проекта);</w:t>
      </w:r>
    </w:p>
    <w:p w:rsidR="00A60413" w:rsidRDefault="00494612">
      <w:pPr>
        <w:spacing w:after="0" w:line="264" w:lineRule="auto"/>
        <w:ind w:firstLine="600"/>
        <w:jc w:val="both"/>
      </w:pPr>
      <w:r>
        <w:rPr>
          <w:rFonts w:ascii="Times New Roman" w:hAnsi="Times New Roman"/>
          <w:color w:val="000000"/>
          <w:sz w:val="28"/>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A60413" w:rsidRDefault="00494612">
      <w:pPr>
        <w:spacing w:after="0" w:line="264" w:lineRule="auto"/>
        <w:ind w:firstLine="600"/>
        <w:jc w:val="both"/>
      </w:pPr>
      <w:r>
        <w:rPr>
          <w:rFonts w:ascii="Times New Roman" w:hAnsi="Times New Roman"/>
          <w:b/>
          <w:color w:val="000000"/>
          <w:sz w:val="28"/>
        </w:rPr>
        <w:t>2) совместная деятельность:</w:t>
      </w:r>
    </w:p>
    <w:p w:rsidR="00A60413" w:rsidRDefault="00494612">
      <w:pPr>
        <w:spacing w:after="0" w:line="264" w:lineRule="auto"/>
        <w:ind w:firstLine="600"/>
        <w:jc w:val="both"/>
      </w:pPr>
      <w:r>
        <w:rPr>
          <w:rFonts w:ascii="Times New Roman" w:hAnsi="Times New Roman"/>
          <w:color w:val="000000"/>
          <w:sz w:val="28"/>
        </w:rPr>
        <w:t>понимать и использовать преимущества командной и индивидуальной работы при решении конкретной биологической проблемы, обосновывать необходимость применения групповых форм взаимодействия при решении поставленной учебной задачи;</w:t>
      </w:r>
    </w:p>
    <w:p w:rsidR="00A60413" w:rsidRDefault="00494612">
      <w:pPr>
        <w:spacing w:after="0" w:line="264" w:lineRule="auto"/>
        <w:ind w:firstLine="600"/>
        <w:jc w:val="both"/>
      </w:pPr>
      <w:r>
        <w:rPr>
          <w:rFonts w:ascii="Times New Roman" w:hAnsi="Times New Roman"/>
          <w:color w:val="000000"/>
          <w:sz w:val="28"/>
        </w:rPr>
        <w:lastRenderedPageBreak/>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rsidR="00A60413" w:rsidRDefault="00494612">
      <w:pPr>
        <w:spacing w:after="0" w:line="264" w:lineRule="auto"/>
        <w:ind w:firstLine="600"/>
        <w:jc w:val="both"/>
      </w:pPr>
      <w:r>
        <w:rPr>
          <w:rFonts w:ascii="Times New Roman" w:hAnsi="Times New Roman"/>
          <w:color w:val="000000"/>
          <w:sz w:val="28"/>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A60413" w:rsidRDefault="00494612">
      <w:pPr>
        <w:spacing w:after="0" w:line="264" w:lineRule="auto"/>
        <w:ind w:firstLine="600"/>
        <w:jc w:val="both"/>
      </w:pPr>
      <w:r>
        <w:rPr>
          <w:rFonts w:ascii="Times New Roman" w:hAnsi="Times New Roman"/>
          <w:color w:val="000000"/>
          <w:sz w:val="28"/>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A60413" w:rsidRDefault="00494612">
      <w:pPr>
        <w:spacing w:after="0" w:line="264" w:lineRule="auto"/>
        <w:ind w:firstLine="600"/>
        <w:jc w:val="both"/>
      </w:pPr>
      <w:r>
        <w:rPr>
          <w:rFonts w:ascii="Times New Roman" w:hAnsi="Times New Roman"/>
          <w:color w:val="000000"/>
          <w:sz w:val="28"/>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A60413" w:rsidRDefault="00494612">
      <w:pPr>
        <w:spacing w:after="0" w:line="264" w:lineRule="auto"/>
        <w:ind w:firstLine="600"/>
        <w:jc w:val="both"/>
      </w:pPr>
      <w:r>
        <w:rPr>
          <w:rFonts w:ascii="Times New Roman" w:hAnsi="Times New Roman"/>
          <w:color w:val="000000"/>
          <w:sz w:val="28"/>
        </w:rPr>
        <w:t xml:space="preserve">овладеть системой универсальных коммуникативных действий, которая обеспечивает сформированность социальных навыков и эмоционального интеллекта обучающихся. </w:t>
      </w:r>
    </w:p>
    <w:p w:rsidR="00A60413" w:rsidRDefault="00A60413">
      <w:pPr>
        <w:spacing w:after="0" w:line="264" w:lineRule="auto"/>
        <w:ind w:left="120"/>
        <w:jc w:val="both"/>
      </w:pPr>
    </w:p>
    <w:p w:rsidR="00A60413" w:rsidRDefault="00494612">
      <w:pPr>
        <w:spacing w:after="0" w:line="264" w:lineRule="auto"/>
        <w:ind w:left="120"/>
        <w:jc w:val="both"/>
      </w:pPr>
      <w:r>
        <w:rPr>
          <w:rFonts w:ascii="Times New Roman" w:hAnsi="Times New Roman"/>
          <w:b/>
          <w:color w:val="000000"/>
          <w:sz w:val="28"/>
        </w:rPr>
        <w:t>Регулятивные универсальные учебные действия</w:t>
      </w:r>
    </w:p>
    <w:p w:rsidR="00A60413" w:rsidRDefault="00A60413">
      <w:pPr>
        <w:spacing w:after="0" w:line="264" w:lineRule="auto"/>
        <w:ind w:left="120"/>
        <w:jc w:val="both"/>
      </w:pPr>
    </w:p>
    <w:p w:rsidR="00A60413" w:rsidRDefault="00494612">
      <w:pPr>
        <w:spacing w:after="0" w:line="264" w:lineRule="auto"/>
        <w:ind w:firstLine="600"/>
        <w:jc w:val="both"/>
      </w:pPr>
      <w:r>
        <w:rPr>
          <w:rFonts w:ascii="Times New Roman" w:hAnsi="Times New Roman"/>
          <w:b/>
          <w:color w:val="000000"/>
          <w:sz w:val="28"/>
        </w:rPr>
        <w:t>Самоорганизация:</w:t>
      </w:r>
    </w:p>
    <w:p w:rsidR="00A60413" w:rsidRDefault="00494612">
      <w:pPr>
        <w:spacing w:after="0" w:line="264" w:lineRule="auto"/>
        <w:ind w:firstLine="600"/>
        <w:jc w:val="both"/>
      </w:pPr>
      <w:r>
        <w:rPr>
          <w:rFonts w:ascii="Times New Roman" w:hAnsi="Times New Roman"/>
          <w:color w:val="000000"/>
          <w:sz w:val="28"/>
        </w:rPr>
        <w:t>выявлять проблемы для решения в жизненных и учебных ситуациях, используя биологические знания;</w:t>
      </w:r>
    </w:p>
    <w:p w:rsidR="00A60413" w:rsidRDefault="00494612">
      <w:pPr>
        <w:spacing w:after="0" w:line="264" w:lineRule="auto"/>
        <w:ind w:firstLine="600"/>
        <w:jc w:val="both"/>
      </w:pPr>
      <w:r>
        <w:rPr>
          <w:rFonts w:ascii="Times New Roman" w:hAnsi="Times New Roman"/>
          <w:color w:val="000000"/>
          <w:sz w:val="28"/>
        </w:rPr>
        <w:t>ориентироваться в различных подходах принятия решений (индивидуальное, принятие решения в группе, принятие решений группой);</w:t>
      </w:r>
    </w:p>
    <w:p w:rsidR="00A60413" w:rsidRDefault="00494612">
      <w:pPr>
        <w:spacing w:after="0" w:line="264" w:lineRule="auto"/>
        <w:ind w:firstLine="600"/>
        <w:jc w:val="both"/>
      </w:pPr>
      <w:r>
        <w:rPr>
          <w:rFonts w:ascii="Times New Roman" w:hAnsi="Times New Roman"/>
          <w:color w:val="000000"/>
          <w:sz w:val="28"/>
        </w:rPr>
        <w:t>самостоятельно составлять алгоритм решения задачи (или его часть), выбирать способ решения учебной биологической задачи с учётом имеющихся ресурсов и собственных возможностей, аргументировать предлагаемые варианты решений;</w:t>
      </w:r>
    </w:p>
    <w:p w:rsidR="00A60413" w:rsidRDefault="00494612">
      <w:pPr>
        <w:spacing w:after="0" w:line="264" w:lineRule="auto"/>
        <w:ind w:firstLine="600"/>
        <w:jc w:val="both"/>
      </w:pPr>
      <w:r>
        <w:rPr>
          <w:rFonts w:ascii="Times New Roman" w:hAnsi="Times New Roman"/>
          <w:color w:val="000000"/>
          <w:sz w:val="28"/>
        </w:rPr>
        <w:t>составлять план действий (план реализации намеченного алгоритма решения), корректировать предложенный алгоритм с учётом получения новых биологических знаний об изучаемом биологическом объекте;</w:t>
      </w:r>
    </w:p>
    <w:p w:rsidR="00A60413" w:rsidRDefault="00494612">
      <w:pPr>
        <w:spacing w:after="0" w:line="264" w:lineRule="auto"/>
        <w:ind w:firstLine="600"/>
        <w:jc w:val="both"/>
      </w:pPr>
      <w:r>
        <w:rPr>
          <w:rFonts w:ascii="Times New Roman" w:hAnsi="Times New Roman"/>
          <w:color w:val="000000"/>
          <w:sz w:val="28"/>
        </w:rPr>
        <w:t>делать выбор и брать ответственность за решение.</w:t>
      </w:r>
    </w:p>
    <w:p w:rsidR="00A60413" w:rsidRDefault="00494612">
      <w:pPr>
        <w:spacing w:after="0" w:line="264" w:lineRule="auto"/>
        <w:ind w:firstLine="600"/>
        <w:jc w:val="both"/>
      </w:pPr>
      <w:r>
        <w:rPr>
          <w:rFonts w:ascii="Times New Roman" w:hAnsi="Times New Roman"/>
          <w:b/>
          <w:color w:val="000000"/>
          <w:sz w:val="28"/>
        </w:rPr>
        <w:t>Самоконтроль, эмоциональный интеллект:</w:t>
      </w:r>
    </w:p>
    <w:p w:rsidR="00A60413" w:rsidRDefault="00494612">
      <w:pPr>
        <w:spacing w:after="0" w:line="264" w:lineRule="auto"/>
        <w:ind w:firstLine="600"/>
        <w:jc w:val="both"/>
      </w:pPr>
      <w:r>
        <w:rPr>
          <w:rFonts w:ascii="Times New Roman" w:hAnsi="Times New Roman"/>
          <w:color w:val="000000"/>
          <w:sz w:val="28"/>
        </w:rPr>
        <w:t>владеть способами самоконтроля, самомотивации и рефлексии;</w:t>
      </w:r>
    </w:p>
    <w:p w:rsidR="00A60413" w:rsidRDefault="00494612">
      <w:pPr>
        <w:spacing w:after="0" w:line="264" w:lineRule="auto"/>
        <w:ind w:firstLine="600"/>
        <w:jc w:val="both"/>
      </w:pPr>
      <w:r>
        <w:rPr>
          <w:rFonts w:ascii="Times New Roman" w:hAnsi="Times New Roman"/>
          <w:color w:val="000000"/>
          <w:sz w:val="28"/>
        </w:rPr>
        <w:t>давать оценку ситуации и предлагать план её изменения;</w:t>
      </w:r>
    </w:p>
    <w:p w:rsidR="00A60413" w:rsidRDefault="00494612">
      <w:pPr>
        <w:spacing w:after="0" w:line="264" w:lineRule="auto"/>
        <w:ind w:firstLine="600"/>
        <w:jc w:val="both"/>
      </w:pPr>
      <w:r>
        <w:rPr>
          <w:rFonts w:ascii="Times New Roman" w:hAnsi="Times New Roman"/>
          <w:color w:val="000000"/>
          <w:sz w:val="28"/>
        </w:rPr>
        <w:lastRenderedPageBreak/>
        <w:t>учитывать контекст и предвидеть трудности, которые могут возникнуть при решении учебной биологической задачи, адаптировать решение к меняющимся обстоятельствам;</w:t>
      </w:r>
    </w:p>
    <w:p w:rsidR="00A60413" w:rsidRDefault="00494612">
      <w:pPr>
        <w:spacing w:after="0" w:line="264" w:lineRule="auto"/>
        <w:ind w:firstLine="600"/>
        <w:jc w:val="both"/>
      </w:pPr>
      <w:r>
        <w:rPr>
          <w:rFonts w:ascii="Times New Roman" w:hAnsi="Times New Roman"/>
          <w:color w:val="000000"/>
          <w:sz w:val="28"/>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A60413" w:rsidRDefault="00494612">
      <w:pPr>
        <w:spacing w:after="0" w:line="264" w:lineRule="auto"/>
        <w:ind w:firstLine="600"/>
        <w:jc w:val="both"/>
      </w:pPr>
      <w:r>
        <w:rPr>
          <w:rFonts w:ascii="Times New Roman" w:hAnsi="Times New Roman"/>
          <w:color w:val="000000"/>
          <w:sz w:val="28"/>
        </w:rPr>
        <w:t>вносить коррективы в деятельность на основе новых обстоятельств, изменившихся ситуаций, установленных ошибок, возникших трудностей;</w:t>
      </w:r>
    </w:p>
    <w:p w:rsidR="00A60413" w:rsidRDefault="00494612">
      <w:pPr>
        <w:spacing w:after="0" w:line="264" w:lineRule="auto"/>
        <w:ind w:firstLine="600"/>
        <w:jc w:val="both"/>
      </w:pPr>
      <w:r>
        <w:rPr>
          <w:rFonts w:ascii="Times New Roman" w:hAnsi="Times New Roman"/>
          <w:color w:val="000000"/>
          <w:sz w:val="28"/>
        </w:rPr>
        <w:t>оценивать соответствие результата цели и условиям;</w:t>
      </w:r>
    </w:p>
    <w:p w:rsidR="00A60413" w:rsidRDefault="00494612">
      <w:pPr>
        <w:spacing w:after="0" w:line="264" w:lineRule="auto"/>
        <w:ind w:firstLine="600"/>
        <w:jc w:val="both"/>
      </w:pPr>
      <w:r>
        <w:rPr>
          <w:rFonts w:ascii="Times New Roman" w:hAnsi="Times New Roman"/>
          <w:color w:val="000000"/>
          <w:sz w:val="28"/>
        </w:rPr>
        <w:t>различать, называть и управлять собственными эмоциями и эмоциями других;</w:t>
      </w:r>
    </w:p>
    <w:p w:rsidR="00A60413" w:rsidRDefault="00494612">
      <w:pPr>
        <w:spacing w:after="0" w:line="264" w:lineRule="auto"/>
        <w:ind w:firstLine="600"/>
        <w:jc w:val="both"/>
      </w:pPr>
      <w:r>
        <w:rPr>
          <w:rFonts w:ascii="Times New Roman" w:hAnsi="Times New Roman"/>
          <w:color w:val="000000"/>
          <w:sz w:val="28"/>
        </w:rPr>
        <w:t>выявлять и анализировать причины эмоций;</w:t>
      </w:r>
    </w:p>
    <w:p w:rsidR="00A60413" w:rsidRDefault="00494612">
      <w:pPr>
        <w:spacing w:after="0" w:line="264" w:lineRule="auto"/>
        <w:ind w:firstLine="600"/>
        <w:jc w:val="both"/>
      </w:pPr>
      <w:r>
        <w:rPr>
          <w:rFonts w:ascii="Times New Roman" w:hAnsi="Times New Roman"/>
          <w:color w:val="000000"/>
          <w:sz w:val="28"/>
        </w:rPr>
        <w:t>ставить себя на место другого человека, понимать мотивы и намерения другого;</w:t>
      </w:r>
    </w:p>
    <w:p w:rsidR="00A60413" w:rsidRDefault="00494612">
      <w:pPr>
        <w:spacing w:after="0" w:line="264" w:lineRule="auto"/>
        <w:ind w:firstLine="600"/>
        <w:jc w:val="both"/>
      </w:pPr>
      <w:r>
        <w:rPr>
          <w:rFonts w:ascii="Times New Roman" w:hAnsi="Times New Roman"/>
          <w:color w:val="000000"/>
          <w:sz w:val="28"/>
        </w:rPr>
        <w:t>регулировать способ выражения эмоций.</w:t>
      </w:r>
    </w:p>
    <w:p w:rsidR="00A60413" w:rsidRDefault="00494612">
      <w:pPr>
        <w:spacing w:after="0" w:line="264" w:lineRule="auto"/>
        <w:ind w:firstLine="600"/>
        <w:jc w:val="both"/>
      </w:pPr>
      <w:r>
        <w:rPr>
          <w:rFonts w:ascii="Times New Roman" w:hAnsi="Times New Roman"/>
          <w:b/>
          <w:color w:val="000000"/>
          <w:sz w:val="28"/>
        </w:rPr>
        <w:t>Принятие себя и других</w:t>
      </w:r>
    </w:p>
    <w:p w:rsidR="00A60413" w:rsidRDefault="00494612">
      <w:pPr>
        <w:spacing w:after="0" w:line="264" w:lineRule="auto"/>
        <w:ind w:firstLine="600"/>
        <w:jc w:val="both"/>
      </w:pPr>
      <w:r>
        <w:rPr>
          <w:rFonts w:ascii="Times New Roman" w:hAnsi="Times New Roman"/>
          <w:color w:val="000000"/>
          <w:sz w:val="28"/>
        </w:rPr>
        <w:t>осознанно относиться к другому человеку, его мнению;</w:t>
      </w:r>
    </w:p>
    <w:p w:rsidR="00A60413" w:rsidRDefault="00494612">
      <w:pPr>
        <w:spacing w:after="0" w:line="264" w:lineRule="auto"/>
        <w:ind w:firstLine="600"/>
        <w:jc w:val="both"/>
      </w:pPr>
      <w:r>
        <w:rPr>
          <w:rFonts w:ascii="Times New Roman" w:hAnsi="Times New Roman"/>
          <w:color w:val="000000"/>
          <w:sz w:val="28"/>
        </w:rPr>
        <w:t>признавать своё право на ошибку и такое же право другого;</w:t>
      </w:r>
    </w:p>
    <w:p w:rsidR="00A60413" w:rsidRDefault="00494612">
      <w:pPr>
        <w:spacing w:after="0" w:line="264" w:lineRule="auto"/>
        <w:ind w:firstLine="600"/>
        <w:jc w:val="both"/>
      </w:pPr>
      <w:r>
        <w:rPr>
          <w:rFonts w:ascii="Times New Roman" w:hAnsi="Times New Roman"/>
          <w:color w:val="000000"/>
          <w:sz w:val="28"/>
        </w:rPr>
        <w:t>открытость себе и другим;</w:t>
      </w:r>
    </w:p>
    <w:p w:rsidR="00A60413" w:rsidRDefault="00494612">
      <w:pPr>
        <w:spacing w:after="0" w:line="264" w:lineRule="auto"/>
        <w:ind w:firstLine="600"/>
        <w:jc w:val="both"/>
      </w:pPr>
      <w:r>
        <w:rPr>
          <w:rFonts w:ascii="Times New Roman" w:hAnsi="Times New Roman"/>
          <w:color w:val="000000"/>
          <w:sz w:val="28"/>
        </w:rPr>
        <w:t>осознавать невозможность контролировать всё вокруг;</w:t>
      </w:r>
    </w:p>
    <w:p w:rsidR="00A60413" w:rsidRDefault="00494612">
      <w:pPr>
        <w:spacing w:after="0" w:line="264" w:lineRule="auto"/>
        <w:ind w:firstLine="600"/>
        <w:jc w:val="both"/>
      </w:pPr>
      <w:r>
        <w:rPr>
          <w:rFonts w:ascii="Times New Roman" w:hAnsi="Times New Roman"/>
          <w:color w:val="000000"/>
          <w:sz w:val="28"/>
        </w:rPr>
        <w:t>овладеть системой универсальных учебных регулятивных действий, которая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A60413" w:rsidRDefault="00A60413">
      <w:pPr>
        <w:spacing w:after="0" w:line="264" w:lineRule="auto"/>
        <w:ind w:left="120"/>
        <w:jc w:val="both"/>
      </w:pPr>
    </w:p>
    <w:p w:rsidR="00A60413" w:rsidRDefault="00494612">
      <w:pPr>
        <w:spacing w:after="0" w:line="264" w:lineRule="auto"/>
        <w:ind w:left="120"/>
        <w:jc w:val="both"/>
      </w:pPr>
      <w:r>
        <w:rPr>
          <w:rFonts w:ascii="Times New Roman" w:hAnsi="Times New Roman"/>
          <w:b/>
          <w:color w:val="000000"/>
          <w:sz w:val="28"/>
        </w:rPr>
        <w:t>ПРЕДМЕТНЫЕ РЕЗУЛЬТАТЫ</w:t>
      </w:r>
    </w:p>
    <w:p w:rsidR="00A60413" w:rsidRDefault="00A60413">
      <w:pPr>
        <w:spacing w:after="0" w:line="264" w:lineRule="auto"/>
        <w:ind w:left="120"/>
        <w:jc w:val="both"/>
      </w:pPr>
    </w:p>
    <w:p w:rsidR="00A60413" w:rsidRDefault="00494612">
      <w:pPr>
        <w:spacing w:after="0" w:line="264" w:lineRule="auto"/>
        <w:ind w:firstLine="600"/>
        <w:jc w:val="both"/>
      </w:pPr>
      <w:r>
        <w:rPr>
          <w:rFonts w:ascii="Times New Roman" w:hAnsi="Times New Roman"/>
          <w:color w:val="000000"/>
          <w:sz w:val="28"/>
        </w:rPr>
        <w:t xml:space="preserve">Предметные результаты освоения программы по биологии к концу обучения </w:t>
      </w:r>
      <w:r>
        <w:rPr>
          <w:rFonts w:ascii="Times New Roman" w:hAnsi="Times New Roman"/>
          <w:b/>
          <w:i/>
          <w:color w:val="000000"/>
          <w:sz w:val="28"/>
        </w:rPr>
        <w:t>в 5 классе:</w:t>
      </w:r>
    </w:p>
    <w:p w:rsidR="00A60413" w:rsidRDefault="00494612">
      <w:pPr>
        <w:spacing w:after="0" w:line="264" w:lineRule="auto"/>
        <w:ind w:firstLine="600"/>
        <w:jc w:val="both"/>
      </w:pPr>
      <w:r>
        <w:rPr>
          <w:rFonts w:ascii="Times New Roman" w:hAnsi="Times New Roman"/>
          <w:color w:val="000000"/>
          <w:sz w:val="28"/>
        </w:rPr>
        <w:t>характеризовать биологию как науку о живой природе, называть признаки живого, сравнивать объекты живой и неживой природы;</w:t>
      </w:r>
    </w:p>
    <w:p w:rsidR="00A60413" w:rsidRDefault="00494612">
      <w:pPr>
        <w:spacing w:after="0" w:line="264" w:lineRule="auto"/>
        <w:ind w:firstLine="600"/>
        <w:jc w:val="both"/>
      </w:pPr>
      <w:r>
        <w:rPr>
          <w:rFonts w:ascii="Times New Roman" w:hAnsi="Times New Roman"/>
          <w:color w:val="000000"/>
          <w:sz w:val="28"/>
        </w:rPr>
        <w:t>перечислять источники биологических знаний, характеризовать значение биологических знаний для современного человека, профессии, связанные с биологией (4–5 профессий);</w:t>
      </w:r>
    </w:p>
    <w:p w:rsidR="00A60413" w:rsidRDefault="00494612">
      <w:pPr>
        <w:spacing w:after="0" w:line="264" w:lineRule="auto"/>
        <w:ind w:firstLine="600"/>
        <w:jc w:val="both"/>
      </w:pPr>
      <w:r>
        <w:rPr>
          <w:rFonts w:ascii="Times New Roman" w:hAnsi="Times New Roman"/>
          <w:color w:val="000000"/>
          <w:sz w:val="28"/>
        </w:rPr>
        <w:t>приводить примеры вклада российских (в том числе В. И. Вернадский, А. Л. Чижевский) и зарубежных (в том числе Аристотель, Теофраст, Гиппократ) учёных в развитие биологии;</w:t>
      </w:r>
    </w:p>
    <w:p w:rsidR="00A60413" w:rsidRDefault="00494612">
      <w:pPr>
        <w:spacing w:after="0" w:line="264" w:lineRule="auto"/>
        <w:ind w:firstLine="600"/>
        <w:jc w:val="both"/>
      </w:pPr>
      <w:r>
        <w:rPr>
          <w:rFonts w:ascii="Times New Roman" w:hAnsi="Times New Roman"/>
          <w:color w:val="000000"/>
          <w:sz w:val="28"/>
        </w:rPr>
        <w:t>иметь представление о важнейших биологических процессах и явлениях: питание, дыхание, транспорт веществ, раздражимость, рост, развитие, движение, размножение;</w:t>
      </w:r>
    </w:p>
    <w:p w:rsidR="00A60413" w:rsidRDefault="00494612">
      <w:pPr>
        <w:spacing w:after="0" w:line="264" w:lineRule="auto"/>
        <w:ind w:firstLine="600"/>
        <w:jc w:val="both"/>
      </w:pPr>
      <w:r>
        <w:rPr>
          <w:rFonts w:ascii="Times New Roman" w:hAnsi="Times New Roman"/>
          <w:color w:val="000000"/>
          <w:sz w:val="28"/>
        </w:rPr>
        <w:lastRenderedPageBreak/>
        <w:t>применять биологические термины и понятия (в том числе: живые тела, биология, экология, цитология, анатомия, физиология, биологическая систематика, клетка, ткань, орган, система органов, организм, вирус, движение, питание, фотосинтез, дыхание, выделение, раздражимость, рост, размножение, развитие, среда обитания, природное сообщество, искусственное сообщество) в соответствии с поставленной задачей и в контексте;</w:t>
      </w:r>
    </w:p>
    <w:p w:rsidR="00A60413" w:rsidRDefault="00494612">
      <w:pPr>
        <w:spacing w:after="0" w:line="264" w:lineRule="auto"/>
        <w:ind w:firstLine="600"/>
        <w:jc w:val="both"/>
      </w:pPr>
      <w:r>
        <w:rPr>
          <w:rFonts w:ascii="Times New Roman" w:hAnsi="Times New Roman"/>
          <w:color w:val="000000"/>
          <w:sz w:val="28"/>
        </w:rPr>
        <w:t>различать по внешнему виду (изображениям), схемам и описаниям доядерные и ядерные организмы, различные биологические объекты: растения, животных, грибы, лишайники, бактерии, природные и искусственные сообщества, взаимосвязи организмов в природном и искусственном сообществах, представителей флоры и фауны природных зон Земли, ландшафты природные и культурные;</w:t>
      </w:r>
    </w:p>
    <w:p w:rsidR="00A60413" w:rsidRDefault="00494612">
      <w:pPr>
        <w:spacing w:after="0" w:line="264" w:lineRule="auto"/>
        <w:ind w:firstLine="600"/>
        <w:jc w:val="both"/>
      </w:pPr>
      <w:r>
        <w:rPr>
          <w:rFonts w:ascii="Times New Roman" w:hAnsi="Times New Roman"/>
          <w:color w:val="000000"/>
          <w:sz w:val="28"/>
        </w:rPr>
        <w:t>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w:t>
      </w:r>
    </w:p>
    <w:p w:rsidR="00A60413" w:rsidRDefault="00494612">
      <w:pPr>
        <w:spacing w:after="0" w:line="264" w:lineRule="auto"/>
        <w:ind w:firstLine="600"/>
        <w:jc w:val="both"/>
      </w:pPr>
      <w:r>
        <w:rPr>
          <w:rFonts w:ascii="Times New Roman" w:hAnsi="Times New Roman"/>
          <w:color w:val="000000"/>
          <w:sz w:val="28"/>
        </w:rPr>
        <w:t>раскрывать понятие о среде обитания (водной, наземно-воздушной, почвенной, внутриорганизменной), условиях среды обитания;</w:t>
      </w:r>
    </w:p>
    <w:p w:rsidR="00A60413" w:rsidRDefault="00494612">
      <w:pPr>
        <w:spacing w:after="0" w:line="264" w:lineRule="auto"/>
        <w:ind w:firstLine="600"/>
        <w:jc w:val="both"/>
      </w:pPr>
      <w:r>
        <w:rPr>
          <w:rFonts w:ascii="Times New Roman" w:hAnsi="Times New Roman"/>
          <w:color w:val="000000"/>
          <w:sz w:val="28"/>
        </w:rPr>
        <w:t>приводить примеры, характеризующие приспособленность организмов к среде обитания, взаимосвязи организмов в сообществах;</w:t>
      </w:r>
    </w:p>
    <w:p w:rsidR="00A60413" w:rsidRDefault="00494612">
      <w:pPr>
        <w:spacing w:after="0" w:line="264" w:lineRule="auto"/>
        <w:ind w:firstLine="600"/>
        <w:jc w:val="both"/>
      </w:pPr>
      <w:r>
        <w:rPr>
          <w:rFonts w:ascii="Times New Roman" w:hAnsi="Times New Roman"/>
          <w:color w:val="000000"/>
          <w:sz w:val="28"/>
        </w:rPr>
        <w:t>выделять отличительные признаки природных и искусственных сообществ;</w:t>
      </w:r>
    </w:p>
    <w:p w:rsidR="00A60413" w:rsidRDefault="00494612">
      <w:pPr>
        <w:spacing w:after="0" w:line="264" w:lineRule="auto"/>
        <w:ind w:firstLine="600"/>
        <w:jc w:val="both"/>
      </w:pPr>
      <w:r>
        <w:rPr>
          <w:rFonts w:ascii="Times New Roman" w:hAnsi="Times New Roman"/>
          <w:color w:val="000000"/>
          <w:sz w:val="28"/>
        </w:rPr>
        <w:t>аргументировать основные правила поведения человека в природе и объяснять значение природоохранной деятельности человека, анализировать глобальные экологические проблемы;</w:t>
      </w:r>
    </w:p>
    <w:p w:rsidR="00A60413" w:rsidRDefault="00494612">
      <w:pPr>
        <w:spacing w:after="0" w:line="264" w:lineRule="auto"/>
        <w:ind w:firstLine="600"/>
        <w:jc w:val="both"/>
      </w:pPr>
      <w:r>
        <w:rPr>
          <w:rFonts w:ascii="Times New Roman" w:hAnsi="Times New Roman"/>
          <w:color w:val="000000"/>
          <w:sz w:val="28"/>
        </w:rPr>
        <w:t>раскрывать роль биологии в практической деятельности человека;</w:t>
      </w:r>
    </w:p>
    <w:p w:rsidR="00A60413" w:rsidRDefault="00494612">
      <w:pPr>
        <w:spacing w:after="0" w:line="264" w:lineRule="auto"/>
        <w:ind w:firstLine="600"/>
        <w:jc w:val="both"/>
      </w:pPr>
      <w:r>
        <w:rPr>
          <w:rFonts w:ascii="Times New Roman" w:hAnsi="Times New Roman"/>
          <w:color w:val="000000"/>
          <w:sz w:val="28"/>
        </w:rPr>
        <w:t>демонстрировать на конкретных примерах связь знаний биологии со знаниями по математике, предметов гуманитарного цикла, различными видами искусства;</w:t>
      </w:r>
    </w:p>
    <w:p w:rsidR="00A60413" w:rsidRDefault="00494612">
      <w:pPr>
        <w:spacing w:after="0" w:line="264" w:lineRule="auto"/>
        <w:ind w:firstLine="600"/>
        <w:jc w:val="both"/>
      </w:pPr>
      <w:r>
        <w:rPr>
          <w:rFonts w:ascii="Times New Roman" w:hAnsi="Times New Roman"/>
          <w:color w:val="000000"/>
          <w:sz w:val="28"/>
        </w:rPr>
        <w:t>выполнять практические работы (поиск информации с использованием различных источников, описание организма по заданному плану) и лабораторные работы (работа с микроскопом, знакомство с различными способами измерения и сравнения живых объектов);</w:t>
      </w:r>
    </w:p>
    <w:p w:rsidR="00A60413" w:rsidRDefault="00494612">
      <w:pPr>
        <w:spacing w:after="0" w:line="264" w:lineRule="auto"/>
        <w:ind w:firstLine="600"/>
        <w:jc w:val="both"/>
      </w:pPr>
      <w:r>
        <w:rPr>
          <w:rFonts w:ascii="Times New Roman" w:hAnsi="Times New Roman"/>
          <w:color w:val="000000"/>
          <w:sz w:val="28"/>
        </w:rPr>
        <w:t>применять методы биологии (наблюдение, описание, классификация,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биологических объектов;</w:t>
      </w:r>
    </w:p>
    <w:p w:rsidR="00A60413" w:rsidRDefault="00494612">
      <w:pPr>
        <w:spacing w:after="0" w:line="264" w:lineRule="auto"/>
        <w:ind w:firstLine="600"/>
        <w:jc w:val="both"/>
      </w:pPr>
      <w:r>
        <w:rPr>
          <w:rFonts w:ascii="Times New Roman" w:hAnsi="Times New Roman"/>
          <w:color w:val="000000"/>
          <w:sz w:val="28"/>
        </w:rPr>
        <w:lastRenderedPageBreak/>
        <w:t>владеть приёмами работы с лупой, световым и цифровым микроскопами при рассматривании биологических объектов;</w:t>
      </w:r>
    </w:p>
    <w:p w:rsidR="00A60413" w:rsidRDefault="00494612">
      <w:pPr>
        <w:spacing w:after="0" w:line="264" w:lineRule="auto"/>
        <w:ind w:firstLine="600"/>
        <w:jc w:val="both"/>
      </w:pPr>
      <w:r>
        <w:rPr>
          <w:rFonts w:ascii="Times New Roman" w:hAnsi="Times New Roman"/>
          <w:color w:val="000000"/>
          <w:sz w:val="28"/>
        </w:rPr>
        <w:t>соблюдать правила безопасного труда при работе с учебным и лабораторным оборудованием, химической посудой в соответствии с инструкциями на уроке, во внеурочной деятельности;</w:t>
      </w:r>
    </w:p>
    <w:p w:rsidR="00A60413" w:rsidRDefault="00494612">
      <w:pPr>
        <w:spacing w:after="0" w:line="264" w:lineRule="auto"/>
        <w:ind w:firstLine="600"/>
        <w:jc w:val="both"/>
      </w:pPr>
      <w:r>
        <w:rPr>
          <w:rFonts w:ascii="Times New Roman" w:hAnsi="Times New Roman"/>
          <w:color w:val="000000"/>
          <w:sz w:val="28"/>
        </w:rPr>
        <w:t>использовать при выполнении учебных заданий научно-популярную литературу по биологии, справочные материалы, ресурсы Интернета;</w:t>
      </w:r>
    </w:p>
    <w:p w:rsidR="00A60413" w:rsidRDefault="00494612">
      <w:pPr>
        <w:spacing w:after="0" w:line="264" w:lineRule="auto"/>
        <w:ind w:firstLine="600"/>
        <w:jc w:val="both"/>
      </w:pPr>
      <w:r>
        <w:rPr>
          <w:rFonts w:ascii="Times New Roman" w:hAnsi="Times New Roman"/>
          <w:color w:val="000000"/>
          <w:sz w:val="28"/>
        </w:rPr>
        <w:t>создавать письменные и устные сообщения, используя понятийный аппарат изучаемого раздела биологии.</w:t>
      </w:r>
    </w:p>
    <w:p w:rsidR="00A60413" w:rsidRDefault="00494612">
      <w:pPr>
        <w:spacing w:after="0" w:line="264" w:lineRule="auto"/>
        <w:ind w:firstLine="600"/>
        <w:jc w:val="both"/>
      </w:pPr>
      <w:r>
        <w:rPr>
          <w:rFonts w:ascii="Times New Roman" w:hAnsi="Times New Roman"/>
          <w:color w:val="000000"/>
          <w:sz w:val="28"/>
        </w:rPr>
        <w:t xml:space="preserve">Предметные результаты освоения программы по биологии к концу обучения </w:t>
      </w:r>
      <w:r>
        <w:rPr>
          <w:rFonts w:ascii="Times New Roman" w:hAnsi="Times New Roman"/>
          <w:b/>
          <w:i/>
          <w:color w:val="000000"/>
          <w:sz w:val="28"/>
        </w:rPr>
        <w:t>в 6 классе:</w:t>
      </w:r>
    </w:p>
    <w:p w:rsidR="00A60413" w:rsidRDefault="00494612">
      <w:pPr>
        <w:spacing w:after="0" w:line="264" w:lineRule="auto"/>
        <w:ind w:firstLine="600"/>
        <w:jc w:val="both"/>
      </w:pPr>
      <w:r>
        <w:rPr>
          <w:rFonts w:ascii="Times New Roman" w:hAnsi="Times New Roman"/>
          <w:color w:val="000000"/>
          <w:sz w:val="28"/>
        </w:rPr>
        <w:t>характеризовать ботанику как биологическую науку, её разделы и связи с другими науками и техникой;</w:t>
      </w:r>
    </w:p>
    <w:p w:rsidR="00A60413" w:rsidRDefault="00494612">
      <w:pPr>
        <w:spacing w:after="0" w:line="264" w:lineRule="auto"/>
        <w:ind w:firstLine="600"/>
        <w:jc w:val="both"/>
      </w:pPr>
      <w:r>
        <w:rPr>
          <w:rFonts w:ascii="Times New Roman" w:hAnsi="Times New Roman"/>
          <w:color w:val="000000"/>
          <w:sz w:val="28"/>
        </w:rPr>
        <w:t>приводить примеры вклада российских (в том числе В. В. Докучаев, К. А. Тимирязев, С. Г. Навашин) и зарубежных учёных (в том числе Р. Гук, М. Мальпиги) в развитие наук о растениях;</w:t>
      </w:r>
    </w:p>
    <w:p w:rsidR="00A60413" w:rsidRDefault="00494612">
      <w:pPr>
        <w:spacing w:after="0" w:line="264" w:lineRule="auto"/>
        <w:ind w:firstLine="600"/>
        <w:jc w:val="both"/>
      </w:pPr>
      <w:r>
        <w:rPr>
          <w:rFonts w:ascii="Times New Roman" w:hAnsi="Times New Roman"/>
          <w:color w:val="000000"/>
          <w:sz w:val="28"/>
        </w:rPr>
        <w:t>применять биологические термины и понятия (в том числе: ботаника, растительная клетка, растительная ткань, органы растений, система органов растения: корень, побег почка, лист, видоизменённые органы, цветок, плод, семя, растительный организм, минеральное питание, фотосинтез, дыхание, рост, развитие, размножение, клон, раздражимость) в соответствии с поставленной задачей и в контексте;</w:t>
      </w:r>
    </w:p>
    <w:p w:rsidR="00A60413" w:rsidRDefault="00494612">
      <w:pPr>
        <w:spacing w:after="0" w:line="264" w:lineRule="auto"/>
        <w:ind w:firstLine="600"/>
        <w:jc w:val="both"/>
      </w:pPr>
      <w:r>
        <w:rPr>
          <w:rFonts w:ascii="Times New Roman" w:hAnsi="Times New Roman"/>
          <w:color w:val="000000"/>
          <w:sz w:val="28"/>
        </w:rPr>
        <w:t>описывать строение и жизнедеятельность растительного организма (на примере покрытосеменных или цветковых): поглощение воды и минеральное питание, фотосинтез, дыхание, транспорт веществ, рост, размножение, развитие, связь строения вегетативных и генеративных органов растений с их функциями;</w:t>
      </w:r>
    </w:p>
    <w:p w:rsidR="00A60413" w:rsidRDefault="00494612">
      <w:pPr>
        <w:spacing w:after="0" w:line="264" w:lineRule="auto"/>
        <w:ind w:firstLine="600"/>
        <w:jc w:val="both"/>
      </w:pPr>
      <w:r>
        <w:rPr>
          <w:rFonts w:ascii="Times New Roman" w:hAnsi="Times New Roman"/>
          <w:color w:val="000000"/>
          <w:sz w:val="28"/>
        </w:rPr>
        <w:t>различать и описывать живые и гербарные экземпляры растений по заданному плану, части растений по изображениям, схемам, моделям, муляжам, рельефным таблицам;</w:t>
      </w:r>
    </w:p>
    <w:p w:rsidR="00A60413" w:rsidRDefault="00494612">
      <w:pPr>
        <w:spacing w:after="0" w:line="264" w:lineRule="auto"/>
        <w:ind w:firstLine="600"/>
        <w:jc w:val="both"/>
      </w:pPr>
      <w:r>
        <w:rPr>
          <w:rFonts w:ascii="Times New Roman" w:hAnsi="Times New Roman"/>
          <w:color w:val="000000"/>
          <w:sz w:val="28"/>
        </w:rPr>
        <w:t>характеризовать признаки растений, уровни организации растительного организма, части растений: клетки, ткани, органы, системы органов, организм;</w:t>
      </w:r>
    </w:p>
    <w:p w:rsidR="00A60413" w:rsidRDefault="00494612">
      <w:pPr>
        <w:spacing w:after="0" w:line="264" w:lineRule="auto"/>
        <w:ind w:firstLine="600"/>
        <w:jc w:val="both"/>
      </w:pPr>
      <w:r>
        <w:rPr>
          <w:rFonts w:ascii="Times New Roman" w:hAnsi="Times New Roman"/>
          <w:color w:val="000000"/>
          <w:sz w:val="28"/>
        </w:rPr>
        <w:t>сравнивать растительные ткани и органы растений между собой;</w:t>
      </w:r>
    </w:p>
    <w:p w:rsidR="00A60413" w:rsidRDefault="00494612">
      <w:pPr>
        <w:spacing w:after="0" w:line="264" w:lineRule="auto"/>
        <w:ind w:firstLine="600"/>
        <w:jc w:val="both"/>
      </w:pPr>
      <w:r>
        <w:rPr>
          <w:rFonts w:ascii="Times New Roman" w:hAnsi="Times New Roman"/>
          <w:color w:val="000000"/>
          <w:sz w:val="28"/>
        </w:rPr>
        <w:t>выполнять практические и лабораторные работы по морфологии и физиологии растений,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A60413" w:rsidRDefault="00494612">
      <w:pPr>
        <w:spacing w:after="0" w:line="264" w:lineRule="auto"/>
        <w:ind w:firstLine="600"/>
        <w:jc w:val="both"/>
      </w:pPr>
      <w:r>
        <w:rPr>
          <w:rFonts w:ascii="Times New Roman" w:hAnsi="Times New Roman"/>
          <w:color w:val="000000"/>
          <w:sz w:val="28"/>
        </w:rPr>
        <w:lastRenderedPageBreak/>
        <w:t>характеризовать процессы жизнедеятельности растений: поглощение воды и минеральное питание, фотосинтез, дыхание, рост, развитие, способы естественного и искусственного вегетативного размножения, семенное размножение (на примере покрытосеменных, или цветковых);</w:t>
      </w:r>
    </w:p>
    <w:p w:rsidR="00A60413" w:rsidRDefault="00494612">
      <w:pPr>
        <w:spacing w:after="0" w:line="264" w:lineRule="auto"/>
        <w:ind w:firstLine="600"/>
        <w:jc w:val="both"/>
      </w:pPr>
      <w:r>
        <w:rPr>
          <w:rFonts w:ascii="Times New Roman" w:hAnsi="Times New Roman"/>
          <w:color w:val="000000"/>
          <w:sz w:val="28"/>
        </w:rPr>
        <w:t>выявлять причинно-следственные связи между строением и функциями тканей и органов растений, строением и жизнедеятельностью растений;</w:t>
      </w:r>
    </w:p>
    <w:p w:rsidR="00A60413" w:rsidRDefault="00494612">
      <w:pPr>
        <w:spacing w:after="0" w:line="264" w:lineRule="auto"/>
        <w:ind w:firstLine="600"/>
        <w:jc w:val="both"/>
      </w:pPr>
      <w:r>
        <w:rPr>
          <w:rFonts w:ascii="Times New Roman" w:hAnsi="Times New Roman"/>
          <w:color w:val="000000"/>
          <w:sz w:val="28"/>
        </w:rPr>
        <w:t>классифицировать растения и их части по разным основаниям;</w:t>
      </w:r>
    </w:p>
    <w:p w:rsidR="00A60413" w:rsidRDefault="00494612">
      <w:pPr>
        <w:spacing w:after="0" w:line="264" w:lineRule="auto"/>
        <w:ind w:firstLine="600"/>
        <w:jc w:val="both"/>
      </w:pPr>
      <w:r>
        <w:rPr>
          <w:rFonts w:ascii="Times New Roman" w:hAnsi="Times New Roman"/>
          <w:color w:val="000000"/>
          <w:sz w:val="28"/>
        </w:rPr>
        <w:t>объяснять роль растений в природе и жизни человека: значение фотосинтеза в природе и в жизни человека, биологическое и хозяйственное значение видоизменённых побегов, хозяйственное значение вегетативного размножения;</w:t>
      </w:r>
    </w:p>
    <w:p w:rsidR="00A60413" w:rsidRDefault="00494612">
      <w:pPr>
        <w:spacing w:after="0" w:line="264" w:lineRule="auto"/>
        <w:ind w:firstLine="600"/>
        <w:jc w:val="both"/>
      </w:pPr>
      <w:r>
        <w:rPr>
          <w:rFonts w:ascii="Times New Roman" w:hAnsi="Times New Roman"/>
          <w:color w:val="000000"/>
          <w:sz w:val="28"/>
        </w:rPr>
        <w:t>применять полученные знания для выращивания и размножения культурных растений;</w:t>
      </w:r>
    </w:p>
    <w:p w:rsidR="00A60413" w:rsidRDefault="00494612">
      <w:pPr>
        <w:spacing w:after="0" w:line="264" w:lineRule="auto"/>
        <w:ind w:firstLine="600"/>
        <w:jc w:val="both"/>
      </w:pPr>
      <w:r>
        <w:rPr>
          <w:rFonts w:ascii="Times New Roman" w:hAnsi="Times New Roman"/>
          <w:color w:val="000000"/>
          <w:sz w:val="28"/>
        </w:rPr>
        <w:t>использовать методы биологии: проводить наблюдения за растениями, описывать растения и их части, ставить простейшие биологические опыты и эксперименты;</w:t>
      </w:r>
    </w:p>
    <w:p w:rsidR="00A60413" w:rsidRDefault="00494612">
      <w:pPr>
        <w:spacing w:after="0" w:line="264" w:lineRule="auto"/>
        <w:ind w:firstLine="600"/>
        <w:jc w:val="both"/>
      </w:pPr>
      <w:r>
        <w:rPr>
          <w:rFonts w:ascii="Times New Roman" w:hAnsi="Times New Roman"/>
          <w:color w:val="000000"/>
          <w:sz w:val="28"/>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A60413" w:rsidRDefault="00494612">
      <w:pPr>
        <w:spacing w:after="0" w:line="264" w:lineRule="auto"/>
        <w:ind w:firstLine="600"/>
        <w:jc w:val="both"/>
      </w:pPr>
      <w:r>
        <w:rPr>
          <w:rFonts w:ascii="Times New Roman" w:hAnsi="Times New Roman"/>
          <w:color w:val="000000"/>
          <w:sz w:val="28"/>
        </w:rPr>
        <w:t>демонстрировать на конкретных примерах связь знаний биологии со знаниями по математике, географии, технологии, предметов гуманитарного цикла, различными видами искусства;</w:t>
      </w:r>
    </w:p>
    <w:p w:rsidR="00A60413" w:rsidRDefault="00494612">
      <w:pPr>
        <w:spacing w:after="0" w:line="264" w:lineRule="auto"/>
        <w:ind w:firstLine="600"/>
        <w:jc w:val="both"/>
      </w:pPr>
      <w:r>
        <w:rPr>
          <w:rFonts w:ascii="Times New Roman" w:hAnsi="Times New Roman"/>
          <w:color w:val="000000"/>
          <w:sz w:val="28"/>
        </w:rPr>
        <w:t>владеть приёмами работы с биологической информацией: формулировать основания для извлечения и обобщения информации из двух источников, преобразовывать информацию из одной знаковой системы в другую;</w:t>
      </w:r>
    </w:p>
    <w:p w:rsidR="00A60413" w:rsidRDefault="00494612">
      <w:pPr>
        <w:spacing w:after="0" w:line="264" w:lineRule="auto"/>
        <w:ind w:firstLine="600"/>
        <w:jc w:val="both"/>
      </w:pPr>
      <w:r>
        <w:rPr>
          <w:rFonts w:ascii="Times New Roman" w:hAnsi="Times New Roman"/>
          <w:color w:val="000000"/>
          <w:sz w:val="28"/>
        </w:rPr>
        <w:t>создавать письменные и устные сообщения, используя понятийный аппарат изучаемого раздела биологии.</w:t>
      </w:r>
    </w:p>
    <w:p w:rsidR="00A60413" w:rsidRDefault="00494612">
      <w:pPr>
        <w:spacing w:after="0" w:line="264" w:lineRule="auto"/>
        <w:ind w:firstLine="600"/>
        <w:jc w:val="both"/>
      </w:pPr>
      <w:r>
        <w:rPr>
          <w:rFonts w:ascii="Times New Roman" w:hAnsi="Times New Roman"/>
          <w:color w:val="000000"/>
          <w:sz w:val="28"/>
        </w:rPr>
        <w:t xml:space="preserve">Предметные результаты освоения программы по биологии к концу обучения </w:t>
      </w:r>
      <w:r>
        <w:rPr>
          <w:rFonts w:ascii="Times New Roman" w:hAnsi="Times New Roman"/>
          <w:b/>
          <w:i/>
          <w:color w:val="000000"/>
          <w:sz w:val="28"/>
        </w:rPr>
        <w:t>в 7классе</w:t>
      </w:r>
      <w:r>
        <w:rPr>
          <w:rFonts w:ascii="Times New Roman" w:hAnsi="Times New Roman"/>
          <w:color w:val="000000"/>
          <w:sz w:val="28"/>
        </w:rPr>
        <w:t>:</w:t>
      </w:r>
    </w:p>
    <w:p w:rsidR="00A60413" w:rsidRDefault="00494612">
      <w:pPr>
        <w:spacing w:after="0" w:line="264" w:lineRule="auto"/>
        <w:ind w:firstLine="600"/>
        <w:jc w:val="both"/>
      </w:pPr>
      <w:r>
        <w:rPr>
          <w:rFonts w:ascii="Times New Roman" w:hAnsi="Times New Roman"/>
          <w:color w:val="000000"/>
          <w:sz w:val="28"/>
        </w:rPr>
        <w:t>характеризовать принципы классификации растений, основные систематические группы растений (водоросли, мхи, плауны, хвощи, папоротники, голосеменные, покрытосеменные или цветковые);</w:t>
      </w:r>
    </w:p>
    <w:p w:rsidR="00A60413" w:rsidRDefault="00494612">
      <w:pPr>
        <w:spacing w:after="0" w:line="264" w:lineRule="auto"/>
        <w:ind w:firstLine="600"/>
        <w:jc w:val="both"/>
      </w:pPr>
      <w:r>
        <w:rPr>
          <w:rFonts w:ascii="Times New Roman" w:hAnsi="Times New Roman"/>
          <w:color w:val="000000"/>
          <w:sz w:val="28"/>
        </w:rPr>
        <w:t>приводить примеры вклада российских (в том числе Н. И. Вавилов, И. В. Мичурин) и зарубежных (в том числе К. Линней, Л. Пастер) учёных в развитие наук о растениях, грибах, лишайниках, бактериях;</w:t>
      </w:r>
    </w:p>
    <w:p w:rsidR="00A60413" w:rsidRDefault="00494612">
      <w:pPr>
        <w:spacing w:after="0" w:line="264" w:lineRule="auto"/>
        <w:ind w:firstLine="600"/>
        <w:jc w:val="both"/>
      </w:pPr>
      <w:r>
        <w:rPr>
          <w:rFonts w:ascii="Times New Roman" w:hAnsi="Times New Roman"/>
          <w:color w:val="000000"/>
          <w:sz w:val="28"/>
        </w:rPr>
        <w:t xml:space="preserve">применять биологические термины и понятия (в том числе: ботаника, экология растений, микология, бактериология, систематика, царство, отдел, класс, семейство, род, вид, жизненная форма растений, среда обитания, </w:t>
      </w:r>
      <w:r>
        <w:rPr>
          <w:rFonts w:ascii="Times New Roman" w:hAnsi="Times New Roman"/>
          <w:color w:val="000000"/>
          <w:sz w:val="28"/>
        </w:rPr>
        <w:lastRenderedPageBreak/>
        <w:t>растительное сообщество, высшие растения, низшие растения, споровые растения, семенные растения, водоросли, мхи, плауны, хвощи, папоротники, голосеменные, покрытосеменные, бактерии, грибы, лишайники) в соответствии с поставленной задачей и в контексте;</w:t>
      </w:r>
    </w:p>
    <w:p w:rsidR="00A60413" w:rsidRDefault="00494612">
      <w:pPr>
        <w:spacing w:after="0" w:line="264" w:lineRule="auto"/>
        <w:ind w:firstLine="600"/>
        <w:jc w:val="both"/>
      </w:pPr>
      <w:r>
        <w:rPr>
          <w:rFonts w:ascii="Times New Roman" w:hAnsi="Times New Roman"/>
          <w:color w:val="000000"/>
          <w:sz w:val="28"/>
        </w:rPr>
        <w:t>различать и описывать живые и гербарные экземпляры растений, части растений по изображениям, схемам, моделям, муляжам, рельефным таблицам, грибы по изображениям, схемам, муляжам, бактерии по изображениям;</w:t>
      </w:r>
    </w:p>
    <w:p w:rsidR="00A60413" w:rsidRDefault="00494612">
      <w:pPr>
        <w:spacing w:after="0" w:line="264" w:lineRule="auto"/>
        <w:ind w:firstLine="600"/>
        <w:jc w:val="both"/>
      </w:pPr>
      <w:r>
        <w:rPr>
          <w:rFonts w:ascii="Times New Roman" w:hAnsi="Times New Roman"/>
          <w:color w:val="000000"/>
          <w:sz w:val="28"/>
        </w:rPr>
        <w:t>выявлять признаки классов покрытосеменных или цветковых, семейств двудольных и однодольных растений;</w:t>
      </w:r>
    </w:p>
    <w:p w:rsidR="00A60413" w:rsidRDefault="00494612">
      <w:pPr>
        <w:spacing w:after="0" w:line="264" w:lineRule="auto"/>
        <w:ind w:firstLine="600"/>
        <w:jc w:val="both"/>
      </w:pPr>
      <w:r>
        <w:rPr>
          <w:rFonts w:ascii="Times New Roman" w:hAnsi="Times New Roman"/>
          <w:color w:val="000000"/>
          <w:sz w:val="28"/>
        </w:rPr>
        <w:t>определять систематическое положение растительного организма (на примере покрытосеменных, или цветковых) с помощью определительной карточки;</w:t>
      </w:r>
    </w:p>
    <w:p w:rsidR="00A60413" w:rsidRDefault="00494612">
      <w:pPr>
        <w:spacing w:after="0" w:line="264" w:lineRule="auto"/>
        <w:ind w:firstLine="600"/>
        <w:jc w:val="both"/>
      </w:pPr>
      <w:r>
        <w:rPr>
          <w:rFonts w:ascii="Times New Roman" w:hAnsi="Times New Roman"/>
          <w:color w:val="000000"/>
          <w:sz w:val="28"/>
        </w:rPr>
        <w:t>выполнять практические и лабораторные работы по систематике растений, микологии и микробиологии,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A60413" w:rsidRDefault="00494612">
      <w:pPr>
        <w:spacing w:after="0" w:line="264" w:lineRule="auto"/>
        <w:ind w:firstLine="600"/>
        <w:jc w:val="both"/>
      </w:pPr>
      <w:r>
        <w:rPr>
          <w:rFonts w:ascii="Times New Roman" w:hAnsi="Times New Roman"/>
          <w:color w:val="000000"/>
          <w:sz w:val="28"/>
        </w:rPr>
        <w:t>выделять существенные признаки строения и жизнедеятельности растений, бактерий, грибов, лишайников;</w:t>
      </w:r>
    </w:p>
    <w:p w:rsidR="00A60413" w:rsidRDefault="00494612">
      <w:pPr>
        <w:spacing w:after="0" w:line="264" w:lineRule="auto"/>
        <w:ind w:firstLine="600"/>
        <w:jc w:val="both"/>
      </w:pPr>
      <w:r>
        <w:rPr>
          <w:rFonts w:ascii="Times New Roman" w:hAnsi="Times New Roman"/>
          <w:color w:val="000000"/>
          <w:sz w:val="28"/>
        </w:rPr>
        <w:t>проводить описание и сравнивать между собой растения, грибы, лишайники, бактерии по заданному плану, делать выводы на основе сравнения;</w:t>
      </w:r>
    </w:p>
    <w:p w:rsidR="00A60413" w:rsidRDefault="00494612">
      <w:pPr>
        <w:spacing w:after="0" w:line="264" w:lineRule="auto"/>
        <w:ind w:firstLine="600"/>
        <w:jc w:val="both"/>
      </w:pPr>
      <w:r>
        <w:rPr>
          <w:rFonts w:ascii="Times New Roman" w:hAnsi="Times New Roman"/>
          <w:color w:val="000000"/>
          <w:sz w:val="28"/>
        </w:rPr>
        <w:t>описывать усложнение организации растений в ходе эволюции растительного мира на Земле;</w:t>
      </w:r>
    </w:p>
    <w:p w:rsidR="00A60413" w:rsidRDefault="00494612">
      <w:pPr>
        <w:spacing w:after="0" w:line="264" w:lineRule="auto"/>
        <w:ind w:firstLine="600"/>
        <w:jc w:val="both"/>
      </w:pPr>
      <w:r>
        <w:rPr>
          <w:rFonts w:ascii="Times New Roman" w:hAnsi="Times New Roman"/>
          <w:color w:val="000000"/>
          <w:sz w:val="28"/>
        </w:rPr>
        <w:t>выявлять черты приспособленности растений к среде обитания, значение экологических факторов для растений;</w:t>
      </w:r>
    </w:p>
    <w:p w:rsidR="00A60413" w:rsidRDefault="00494612">
      <w:pPr>
        <w:spacing w:after="0" w:line="264" w:lineRule="auto"/>
        <w:ind w:firstLine="600"/>
        <w:jc w:val="both"/>
      </w:pPr>
      <w:r>
        <w:rPr>
          <w:rFonts w:ascii="Times New Roman" w:hAnsi="Times New Roman"/>
          <w:color w:val="000000"/>
          <w:sz w:val="28"/>
        </w:rPr>
        <w:t>характеризовать растительные сообщества, сезонные и поступательные изменения растительных сообществ, растительность (растительный покров) природных зон Земли;</w:t>
      </w:r>
    </w:p>
    <w:p w:rsidR="00A60413" w:rsidRDefault="00494612">
      <w:pPr>
        <w:spacing w:after="0" w:line="264" w:lineRule="auto"/>
        <w:ind w:firstLine="600"/>
        <w:jc w:val="both"/>
      </w:pPr>
      <w:r>
        <w:rPr>
          <w:rFonts w:ascii="Times New Roman" w:hAnsi="Times New Roman"/>
          <w:color w:val="000000"/>
          <w:sz w:val="28"/>
        </w:rPr>
        <w:t>приводить примеры культурных растений и их значение в жизни человека, понимать причины и знать меры охраны растительного мира Земли;</w:t>
      </w:r>
    </w:p>
    <w:p w:rsidR="00A60413" w:rsidRDefault="00494612">
      <w:pPr>
        <w:spacing w:after="0" w:line="264" w:lineRule="auto"/>
        <w:ind w:firstLine="600"/>
        <w:jc w:val="both"/>
      </w:pPr>
      <w:r>
        <w:rPr>
          <w:rFonts w:ascii="Times New Roman" w:hAnsi="Times New Roman"/>
          <w:color w:val="000000"/>
          <w:sz w:val="28"/>
        </w:rPr>
        <w:t>раскрывать роль растений, грибов, лишайников, бактерий в природных сообществах, в хозяйственной деятельности человека и его повседневной жизни;</w:t>
      </w:r>
    </w:p>
    <w:p w:rsidR="00A60413" w:rsidRDefault="00494612">
      <w:pPr>
        <w:spacing w:after="0" w:line="264" w:lineRule="auto"/>
        <w:ind w:firstLine="600"/>
        <w:jc w:val="both"/>
      </w:pPr>
      <w:r>
        <w:rPr>
          <w:rFonts w:ascii="Times New Roman" w:hAnsi="Times New Roman"/>
          <w:color w:val="000000"/>
          <w:sz w:val="28"/>
        </w:rPr>
        <w:t>демонстрировать на конкретных примерах связь знаний по биологии со знаниями по математике, физике, географии, технологии, литературе, и технологии, предметов гуманитарного цикла, различными видами искусства;</w:t>
      </w:r>
    </w:p>
    <w:p w:rsidR="00A60413" w:rsidRDefault="00494612">
      <w:pPr>
        <w:spacing w:after="0" w:line="264" w:lineRule="auto"/>
        <w:ind w:firstLine="600"/>
        <w:jc w:val="both"/>
      </w:pPr>
      <w:r>
        <w:rPr>
          <w:rFonts w:ascii="Times New Roman" w:hAnsi="Times New Roman"/>
          <w:color w:val="000000"/>
          <w:sz w:val="28"/>
        </w:rPr>
        <w:lastRenderedPageBreak/>
        <w:t>использовать методы биологии: проводить наблюдения за растениями, бактериями, грибами, лишайниками, описывать их, ставить простейшие биологические опыты и эксперименты;</w:t>
      </w:r>
    </w:p>
    <w:p w:rsidR="00A60413" w:rsidRDefault="00494612">
      <w:pPr>
        <w:spacing w:after="0" w:line="264" w:lineRule="auto"/>
        <w:ind w:firstLine="600"/>
        <w:jc w:val="both"/>
      </w:pPr>
      <w:r>
        <w:rPr>
          <w:rFonts w:ascii="Times New Roman" w:hAnsi="Times New Roman"/>
          <w:color w:val="000000"/>
          <w:sz w:val="28"/>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A60413" w:rsidRDefault="00494612">
      <w:pPr>
        <w:spacing w:after="0" w:line="264" w:lineRule="auto"/>
        <w:ind w:firstLine="600"/>
        <w:jc w:val="both"/>
      </w:pPr>
      <w:r>
        <w:rPr>
          <w:rFonts w:ascii="Times New Roman" w:hAnsi="Times New Roman"/>
          <w:color w:val="000000"/>
          <w:sz w:val="28"/>
        </w:rPr>
        <w:t>владеть приёмами работы с информацией: формулировать основания для извлечения и обобщения информации из нескольких источников (2–3), преобразовывать информацию из одной знаковой системыв другую;</w:t>
      </w:r>
    </w:p>
    <w:p w:rsidR="00A60413" w:rsidRDefault="00494612">
      <w:pPr>
        <w:spacing w:after="0" w:line="264" w:lineRule="auto"/>
        <w:ind w:firstLine="600"/>
        <w:jc w:val="both"/>
      </w:pPr>
      <w:r>
        <w:rPr>
          <w:rFonts w:ascii="Times New Roman" w:hAnsi="Times New Roman"/>
          <w:color w:val="000000"/>
          <w:sz w:val="28"/>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A60413" w:rsidRDefault="00494612">
      <w:pPr>
        <w:spacing w:after="0" w:line="264" w:lineRule="auto"/>
        <w:ind w:firstLine="600"/>
        <w:jc w:val="both"/>
      </w:pPr>
      <w:r>
        <w:rPr>
          <w:rFonts w:ascii="Times New Roman" w:hAnsi="Times New Roman"/>
          <w:color w:val="000000"/>
          <w:sz w:val="28"/>
        </w:rPr>
        <w:t xml:space="preserve">Предметные результаты освоения программы по биологии к концу обучения </w:t>
      </w:r>
      <w:r>
        <w:rPr>
          <w:rFonts w:ascii="Times New Roman" w:hAnsi="Times New Roman"/>
          <w:b/>
          <w:i/>
          <w:color w:val="000000"/>
          <w:sz w:val="28"/>
        </w:rPr>
        <w:t>в 8 классе:</w:t>
      </w:r>
    </w:p>
    <w:p w:rsidR="00A60413" w:rsidRDefault="00494612">
      <w:pPr>
        <w:spacing w:after="0" w:line="264" w:lineRule="auto"/>
        <w:ind w:firstLine="600"/>
        <w:jc w:val="both"/>
      </w:pPr>
      <w:r>
        <w:rPr>
          <w:rFonts w:ascii="Times New Roman" w:hAnsi="Times New Roman"/>
          <w:color w:val="000000"/>
          <w:sz w:val="28"/>
        </w:rPr>
        <w:t>характеризовать зоологию как биологическую науку, её разделы и связь с другими науками и техникой;</w:t>
      </w:r>
    </w:p>
    <w:p w:rsidR="00A60413" w:rsidRDefault="00494612">
      <w:pPr>
        <w:spacing w:after="0" w:line="264" w:lineRule="auto"/>
        <w:ind w:firstLine="600"/>
        <w:jc w:val="both"/>
      </w:pPr>
      <w:r>
        <w:rPr>
          <w:rFonts w:ascii="Times New Roman" w:hAnsi="Times New Roman"/>
          <w:color w:val="000000"/>
          <w:sz w:val="28"/>
        </w:rPr>
        <w:t>характеризовать принципы классификации животных, вид как основную систематическую категорию, основные систематические группы животных (простейшие, кишечнополостные, плоские, круглые и кольчатые черви, членистоногие, моллюски, хордовые);</w:t>
      </w:r>
    </w:p>
    <w:p w:rsidR="00A60413" w:rsidRDefault="00494612">
      <w:pPr>
        <w:spacing w:after="0" w:line="264" w:lineRule="auto"/>
        <w:ind w:firstLine="600"/>
        <w:jc w:val="both"/>
      </w:pPr>
      <w:r>
        <w:rPr>
          <w:rFonts w:ascii="Times New Roman" w:hAnsi="Times New Roman"/>
          <w:color w:val="000000"/>
          <w:sz w:val="28"/>
        </w:rPr>
        <w:t>приводить примеры вклада российских (в том числе А. О. Ковалевский, К. И. Скрябин) и зарубежных (в том числе А. Левенгук, Ж. Кювье, Э. Геккель) учёных в развитие наук о животных;</w:t>
      </w:r>
    </w:p>
    <w:p w:rsidR="00A60413" w:rsidRDefault="00494612">
      <w:pPr>
        <w:spacing w:after="0" w:line="264" w:lineRule="auto"/>
        <w:ind w:firstLine="600"/>
        <w:jc w:val="both"/>
      </w:pPr>
      <w:r>
        <w:rPr>
          <w:rFonts w:ascii="Times New Roman" w:hAnsi="Times New Roman"/>
          <w:color w:val="000000"/>
          <w:sz w:val="28"/>
        </w:rPr>
        <w:t>применять биологические термины и понятия (в том числе: зоология, экология животных, этология, палеозоология, систематика, царство, тип, отряд, семейство, род, вид, животная клетка, животная ткань, орган животного, системы органов животного, животный организм, питание, дыхание, рост, развитие, кровообращение, выделение, опора, движение, размножение, партеногенез, раздражимость, рефлекс, органы чувств, поведение, среда обитания, природное сообщество) в соответствии с поставленной задачей и в контексте;</w:t>
      </w:r>
    </w:p>
    <w:p w:rsidR="00A60413" w:rsidRDefault="00494612">
      <w:pPr>
        <w:spacing w:after="0" w:line="264" w:lineRule="auto"/>
        <w:ind w:firstLine="600"/>
        <w:jc w:val="both"/>
      </w:pPr>
      <w:r>
        <w:rPr>
          <w:rFonts w:ascii="Times New Roman" w:hAnsi="Times New Roman"/>
          <w:color w:val="000000"/>
          <w:sz w:val="28"/>
        </w:rPr>
        <w:t>раскрывать общие признаки животных, уровни организации животного организма: клетки, ткани, органы, системы органов, организм;</w:t>
      </w:r>
    </w:p>
    <w:p w:rsidR="00A60413" w:rsidRDefault="00494612">
      <w:pPr>
        <w:spacing w:after="0" w:line="264" w:lineRule="auto"/>
        <w:ind w:firstLine="600"/>
        <w:jc w:val="both"/>
      </w:pPr>
      <w:r>
        <w:rPr>
          <w:rFonts w:ascii="Times New Roman" w:hAnsi="Times New Roman"/>
          <w:color w:val="000000"/>
          <w:sz w:val="28"/>
        </w:rPr>
        <w:t>сравнивать животные ткани и органы животных между собой;</w:t>
      </w:r>
    </w:p>
    <w:p w:rsidR="00A60413" w:rsidRDefault="00494612">
      <w:pPr>
        <w:spacing w:after="0" w:line="264" w:lineRule="auto"/>
        <w:ind w:firstLine="600"/>
        <w:jc w:val="both"/>
      </w:pPr>
      <w:r>
        <w:rPr>
          <w:rFonts w:ascii="Times New Roman" w:hAnsi="Times New Roman"/>
          <w:color w:val="000000"/>
          <w:sz w:val="28"/>
        </w:rPr>
        <w:t>описывать строение и жизнедеятельность животного организма: опору и движение, питание и пищеварение, дыхание и транспорт веществ, выделение, регуляцию и поведение, рост, размножение и развитие;</w:t>
      </w:r>
    </w:p>
    <w:p w:rsidR="00A60413" w:rsidRDefault="00494612">
      <w:pPr>
        <w:spacing w:after="0" w:line="264" w:lineRule="auto"/>
        <w:ind w:firstLine="600"/>
        <w:jc w:val="both"/>
      </w:pPr>
      <w:r>
        <w:rPr>
          <w:rFonts w:ascii="Times New Roman" w:hAnsi="Times New Roman"/>
          <w:color w:val="000000"/>
          <w:sz w:val="28"/>
        </w:rPr>
        <w:lastRenderedPageBreak/>
        <w:t>характеризовать процессы жизнедеятельности животных изучаемых систематических групп: движение, питание, дыхание, транспорт веществ, выделение, регуляцию, поведение, рост, развитие, размножение;</w:t>
      </w:r>
    </w:p>
    <w:p w:rsidR="00A60413" w:rsidRDefault="00494612">
      <w:pPr>
        <w:spacing w:after="0" w:line="264" w:lineRule="auto"/>
        <w:ind w:firstLine="600"/>
        <w:jc w:val="both"/>
      </w:pPr>
      <w:r>
        <w:rPr>
          <w:rFonts w:ascii="Times New Roman" w:hAnsi="Times New Roman"/>
          <w:color w:val="000000"/>
          <w:sz w:val="28"/>
        </w:rPr>
        <w:t>выявлять причинно-следственные связи между строением, жизнедеятельностью и средой обитания животных изучаемых систематических групп;</w:t>
      </w:r>
    </w:p>
    <w:p w:rsidR="00A60413" w:rsidRDefault="00494612">
      <w:pPr>
        <w:spacing w:after="0" w:line="264" w:lineRule="auto"/>
        <w:ind w:firstLine="600"/>
        <w:jc w:val="both"/>
      </w:pPr>
      <w:r>
        <w:rPr>
          <w:rFonts w:ascii="Times New Roman" w:hAnsi="Times New Roman"/>
          <w:color w:val="000000"/>
          <w:sz w:val="28"/>
        </w:rPr>
        <w:t>различать и описывать животных изучаемых систематических групп, отдельные органы и системы органов по схемам, моделям, муляжам, рельефным таблицам, простейших – по изображениям;</w:t>
      </w:r>
    </w:p>
    <w:p w:rsidR="00A60413" w:rsidRDefault="00494612">
      <w:pPr>
        <w:spacing w:after="0" w:line="264" w:lineRule="auto"/>
        <w:ind w:firstLine="600"/>
        <w:jc w:val="both"/>
      </w:pPr>
      <w:r>
        <w:rPr>
          <w:rFonts w:ascii="Times New Roman" w:hAnsi="Times New Roman"/>
          <w:color w:val="000000"/>
          <w:sz w:val="28"/>
        </w:rPr>
        <w:t>выявлять признаки классов членистоногих и хордовых, отрядов насекомых и млекопитающих;</w:t>
      </w:r>
    </w:p>
    <w:p w:rsidR="00A60413" w:rsidRDefault="00494612">
      <w:pPr>
        <w:spacing w:after="0" w:line="264" w:lineRule="auto"/>
        <w:ind w:firstLine="600"/>
        <w:jc w:val="both"/>
      </w:pPr>
      <w:r>
        <w:rPr>
          <w:rFonts w:ascii="Times New Roman" w:hAnsi="Times New Roman"/>
          <w:color w:val="000000"/>
          <w:sz w:val="28"/>
        </w:rPr>
        <w:t>выполнять практические и лабораторные работы по морфологии, анатомии, физиологии и поведению животных,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A60413" w:rsidRDefault="00494612">
      <w:pPr>
        <w:spacing w:after="0" w:line="264" w:lineRule="auto"/>
        <w:ind w:firstLine="600"/>
        <w:jc w:val="both"/>
      </w:pPr>
      <w:r>
        <w:rPr>
          <w:rFonts w:ascii="Times New Roman" w:hAnsi="Times New Roman"/>
          <w:color w:val="000000"/>
          <w:sz w:val="28"/>
        </w:rPr>
        <w:t>сравнивать представителей отдельных систематических групп животных и делать выводы на основе сравнения;</w:t>
      </w:r>
    </w:p>
    <w:p w:rsidR="00A60413" w:rsidRDefault="00494612">
      <w:pPr>
        <w:spacing w:after="0" w:line="264" w:lineRule="auto"/>
        <w:ind w:firstLine="600"/>
        <w:jc w:val="both"/>
      </w:pPr>
      <w:r>
        <w:rPr>
          <w:rFonts w:ascii="Times New Roman" w:hAnsi="Times New Roman"/>
          <w:color w:val="000000"/>
          <w:sz w:val="28"/>
        </w:rPr>
        <w:t>классифицировать животных на основании особенностей строения;</w:t>
      </w:r>
    </w:p>
    <w:p w:rsidR="00A60413" w:rsidRDefault="00494612">
      <w:pPr>
        <w:spacing w:after="0" w:line="264" w:lineRule="auto"/>
        <w:ind w:firstLine="600"/>
        <w:jc w:val="both"/>
      </w:pPr>
      <w:r>
        <w:rPr>
          <w:rFonts w:ascii="Times New Roman" w:hAnsi="Times New Roman"/>
          <w:color w:val="000000"/>
          <w:sz w:val="28"/>
        </w:rPr>
        <w:t>описывать усложнение организации животных в ходе эволюции животного мира на Земле;</w:t>
      </w:r>
    </w:p>
    <w:p w:rsidR="00A60413" w:rsidRDefault="00494612">
      <w:pPr>
        <w:spacing w:after="0" w:line="264" w:lineRule="auto"/>
        <w:ind w:firstLine="600"/>
        <w:jc w:val="both"/>
      </w:pPr>
      <w:r>
        <w:rPr>
          <w:rFonts w:ascii="Times New Roman" w:hAnsi="Times New Roman"/>
          <w:color w:val="000000"/>
          <w:sz w:val="28"/>
        </w:rPr>
        <w:t>выявлять черты приспособленности животных к среде обитания, значение экологических факторов для животных;</w:t>
      </w:r>
    </w:p>
    <w:p w:rsidR="00A60413" w:rsidRDefault="00494612">
      <w:pPr>
        <w:spacing w:after="0" w:line="264" w:lineRule="auto"/>
        <w:ind w:firstLine="600"/>
        <w:jc w:val="both"/>
      </w:pPr>
      <w:r>
        <w:rPr>
          <w:rFonts w:ascii="Times New Roman" w:hAnsi="Times New Roman"/>
          <w:color w:val="000000"/>
          <w:sz w:val="28"/>
        </w:rPr>
        <w:t>выявлять взаимосвязи животных в природных сообществах, цепи питания;</w:t>
      </w:r>
    </w:p>
    <w:p w:rsidR="00A60413" w:rsidRDefault="00494612">
      <w:pPr>
        <w:spacing w:after="0" w:line="264" w:lineRule="auto"/>
        <w:ind w:firstLine="600"/>
        <w:jc w:val="both"/>
      </w:pPr>
      <w:r>
        <w:rPr>
          <w:rFonts w:ascii="Times New Roman" w:hAnsi="Times New Roman"/>
          <w:color w:val="000000"/>
          <w:sz w:val="28"/>
        </w:rPr>
        <w:t>устанавливать взаимосвязи животных с растениями, грибами, лишайниками и бактериями в природных сообществах;</w:t>
      </w:r>
    </w:p>
    <w:p w:rsidR="00A60413" w:rsidRDefault="00494612">
      <w:pPr>
        <w:spacing w:after="0" w:line="264" w:lineRule="auto"/>
        <w:ind w:firstLine="600"/>
        <w:jc w:val="both"/>
      </w:pPr>
      <w:r>
        <w:rPr>
          <w:rFonts w:ascii="Times New Roman" w:hAnsi="Times New Roman"/>
          <w:color w:val="000000"/>
          <w:sz w:val="28"/>
        </w:rPr>
        <w:t>характеризовать животных природных зон Земли, основные закономерности распространения животных по планете;</w:t>
      </w:r>
    </w:p>
    <w:p w:rsidR="00A60413" w:rsidRDefault="00494612">
      <w:pPr>
        <w:spacing w:after="0" w:line="264" w:lineRule="auto"/>
        <w:ind w:firstLine="600"/>
        <w:jc w:val="both"/>
      </w:pPr>
      <w:r>
        <w:rPr>
          <w:rFonts w:ascii="Times New Roman" w:hAnsi="Times New Roman"/>
          <w:color w:val="000000"/>
          <w:sz w:val="28"/>
        </w:rPr>
        <w:t>раскрывать роль животных в природных сообществах;</w:t>
      </w:r>
    </w:p>
    <w:p w:rsidR="00A60413" w:rsidRDefault="00494612">
      <w:pPr>
        <w:spacing w:after="0" w:line="264" w:lineRule="auto"/>
        <w:ind w:firstLine="600"/>
        <w:jc w:val="both"/>
      </w:pPr>
      <w:r>
        <w:rPr>
          <w:rFonts w:ascii="Times New Roman" w:hAnsi="Times New Roman"/>
          <w:color w:val="000000"/>
          <w:sz w:val="28"/>
        </w:rPr>
        <w:t>раскрывать роль домашних и непродуктивных животных в жизни человека, роль промысловых животных в хозяйственной деятельности человека и его повседневной жизни, объяснять значение животных в природе и жизни человека;</w:t>
      </w:r>
    </w:p>
    <w:p w:rsidR="00A60413" w:rsidRDefault="00494612">
      <w:pPr>
        <w:spacing w:after="0" w:line="264" w:lineRule="auto"/>
        <w:ind w:firstLine="600"/>
        <w:jc w:val="both"/>
      </w:pPr>
      <w:r>
        <w:rPr>
          <w:rFonts w:ascii="Times New Roman" w:hAnsi="Times New Roman"/>
          <w:color w:val="000000"/>
          <w:sz w:val="28"/>
        </w:rPr>
        <w:t>иметь представление о мероприятиях по охране животного мира Земли;</w:t>
      </w:r>
    </w:p>
    <w:p w:rsidR="00A60413" w:rsidRDefault="00494612">
      <w:pPr>
        <w:spacing w:after="0" w:line="264" w:lineRule="auto"/>
        <w:ind w:firstLine="600"/>
        <w:jc w:val="both"/>
      </w:pPr>
      <w:r>
        <w:rPr>
          <w:rFonts w:ascii="Times New Roman" w:hAnsi="Times New Roman"/>
          <w:color w:val="000000"/>
          <w:sz w:val="28"/>
        </w:rPr>
        <w:t>демонстрировать на конкретных примерах связь знаний по биологии со знаниями по математике, физике, химии, географии, технологии, предметов гуманитарного циклов, различными видами искусства;</w:t>
      </w:r>
    </w:p>
    <w:p w:rsidR="00A60413" w:rsidRDefault="00494612">
      <w:pPr>
        <w:spacing w:after="0" w:line="264" w:lineRule="auto"/>
        <w:ind w:firstLine="600"/>
        <w:jc w:val="both"/>
      </w:pPr>
      <w:r>
        <w:rPr>
          <w:rFonts w:ascii="Times New Roman" w:hAnsi="Times New Roman"/>
          <w:color w:val="000000"/>
          <w:sz w:val="28"/>
        </w:rPr>
        <w:lastRenderedPageBreak/>
        <w:t>использовать методы биологии: проводить наблюдения за животными, описывать животных, их органы и системы органов; ставить простейшие биологические опыты и эксперименты;</w:t>
      </w:r>
    </w:p>
    <w:p w:rsidR="00A60413" w:rsidRDefault="00494612">
      <w:pPr>
        <w:spacing w:after="0" w:line="264" w:lineRule="auto"/>
        <w:ind w:firstLine="600"/>
        <w:jc w:val="both"/>
      </w:pPr>
      <w:r>
        <w:rPr>
          <w:rFonts w:ascii="Times New Roman" w:hAnsi="Times New Roman"/>
          <w:color w:val="000000"/>
          <w:sz w:val="28"/>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A60413" w:rsidRDefault="00494612">
      <w:pPr>
        <w:spacing w:after="0" w:line="264" w:lineRule="auto"/>
        <w:ind w:firstLine="600"/>
        <w:jc w:val="both"/>
      </w:pPr>
      <w:r>
        <w:rPr>
          <w:rFonts w:ascii="Times New Roman" w:hAnsi="Times New Roman"/>
          <w:color w:val="000000"/>
          <w:sz w:val="28"/>
        </w:rPr>
        <w:t>владеть приёмами работы с информацией: формулировать основания для извлечения и обобщения информации из нескольких (3–4) источников, преобразовывать информацию из одной знаковой системы в другую;</w:t>
      </w:r>
    </w:p>
    <w:p w:rsidR="00A60413" w:rsidRDefault="00494612">
      <w:pPr>
        <w:spacing w:after="0" w:line="264" w:lineRule="auto"/>
        <w:ind w:firstLine="600"/>
        <w:jc w:val="both"/>
      </w:pPr>
      <w:r>
        <w:rPr>
          <w:rFonts w:ascii="Times New Roman" w:hAnsi="Times New Roman"/>
          <w:color w:val="000000"/>
          <w:sz w:val="28"/>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A60413" w:rsidRDefault="00494612">
      <w:pPr>
        <w:spacing w:after="0" w:line="264" w:lineRule="auto"/>
        <w:ind w:firstLine="600"/>
        <w:jc w:val="both"/>
      </w:pPr>
      <w:r>
        <w:rPr>
          <w:rFonts w:ascii="Times New Roman" w:hAnsi="Times New Roman"/>
          <w:color w:val="000000"/>
          <w:sz w:val="28"/>
        </w:rPr>
        <w:t xml:space="preserve">Предметные результаты освоения программы по биологии к концу обучения </w:t>
      </w:r>
      <w:r>
        <w:rPr>
          <w:rFonts w:ascii="Times New Roman" w:hAnsi="Times New Roman"/>
          <w:b/>
          <w:i/>
          <w:color w:val="000000"/>
          <w:sz w:val="28"/>
        </w:rPr>
        <w:t>в 9 классе:</w:t>
      </w:r>
    </w:p>
    <w:p w:rsidR="00A60413" w:rsidRDefault="00494612">
      <w:pPr>
        <w:spacing w:after="0" w:line="264" w:lineRule="auto"/>
        <w:ind w:firstLine="600"/>
        <w:jc w:val="both"/>
      </w:pPr>
      <w:r>
        <w:rPr>
          <w:rFonts w:ascii="Times New Roman" w:hAnsi="Times New Roman"/>
          <w:color w:val="000000"/>
          <w:sz w:val="28"/>
        </w:rPr>
        <w:t>характеризовать науки о человеке (антропологию, анатомию, физиологию, медицину, гигиену, экологию человека, психологию) и их связи с другими науками и техникой;</w:t>
      </w:r>
    </w:p>
    <w:p w:rsidR="00A60413" w:rsidRDefault="00494612">
      <w:pPr>
        <w:spacing w:after="0" w:line="264" w:lineRule="auto"/>
        <w:ind w:firstLine="600"/>
        <w:jc w:val="both"/>
      </w:pPr>
      <w:r>
        <w:rPr>
          <w:rFonts w:ascii="Times New Roman" w:hAnsi="Times New Roman"/>
          <w:color w:val="000000"/>
          <w:sz w:val="28"/>
        </w:rPr>
        <w:t>объяснять положение человека в системе органического мира, его происхождение, отличия человека от животных, приспособленность к различным экологическим факторам (человеческие расы и адаптивные типы людей), родство человеческих рас;</w:t>
      </w:r>
    </w:p>
    <w:p w:rsidR="00A60413" w:rsidRDefault="00494612">
      <w:pPr>
        <w:spacing w:after="0" w:line="264" w:lineRule="auto"/>
        <w:ind w:firstLine="600"/>
        <w:jc w:val="both"/>
      </w:pPr>
      <w:r>
        <w:rPr>
          <w:rFonts w:ascii="Times New Roman" w:hAnsi="Times New Roman"/>
          <w:color w:val="000000"/>
          <w:sz w:val="28"/>
        </w:rPr>
        <w:t>приводить примеры вклада российских (в том числе И. М. Сеченов, И. П. Павлов, И. И. Мечников, А. А. Ухтомский, П. К. Анохин) и зарубежных (в том числе У. Гарвей, К. Бернар, Л. Пастер, Ч. Дарвин) учёных в развитие представлений о происхождении, строении, жизнедеятельности, поведении, экологии человека;</w:t>
      </w:r>
    </w:p>
    <w:p w:rsidR="00A60413" w:rsidRDefault="00494612">
      <w:pPr>
        <w:spacing w:after="0" w:line="264" w:lineRule="auto"/>
        <w:ind w:firstLine="600"/>
        <w:jc w:val="both"/>
      </w:pPr>
      <w:r>
        <w:rPr>
          <w:rFonts w:ascii="Times New Roman" w:hAnsi="Times New Roman"/>
          <w:color w:val="000000"/>
          <w:sz w:val="28"/>
        </w:rPr>
        <w:t>применять биологические термины и понятия (в том числе: цитология, гистология, анатомия человека, физиология человека, гигиена, антропология, экология человека, клетка, ткань, орган, система органов, питание, дыхание, кровообращение, обмен веществ и превращение энергии, движение, выделение, рост, развитие, поведение, размножение, раздражимость, регуляция, гомеостаз, внутренняя среда, иммунитет) в соответствии с поставленной задачей и в контексте;</w:t>
      </w:r>
    </w:p>
    <w:p w:rsidR="00A60413" w:rsidRDefault="00494612">
      <w:pPr>
        <w:spacing w:after="0" w:line="264" w:lineRule="auto"/>
        <w:ind w:firstLine="600"/>
        <w:jc w:val="both"/>
      </w:pPr>
      <w:r>
        <w:rPr>
          <w:rFonts w:ascii="Times New Roman" w:hAnsi="Times New Roman"/>
          <w:color w:val="000000"/>
          <w:sz w:val="28"/>
        </w:rPr>
        <w:t>проводить описание по внешнему виду (изображению), схемам общих признаков организма человека, уровней его организации: клетки, ткани, органы, системы органов, организм;</w:t>
      </w:r>
    </w:p>
    <w:p w:rsidR="00A60413" w:rsidRDefault="00494612">
      <w:pPr>
        <w:spacing w:after="0" w:line="264" w:lineRule="auto"/>
        <w:ind w:firstLine="600"/>
        <w:jc w:val="both"/>
      </w:pPr>
      <w:r>
        <w:rPr>
          <w:rFonts w:ascii="Times New Roman" w:hAnsi="Times New Roman"/>
          <w:color w:val="000000"/>
          <w:sz w:val="28"/>
        </w:rPr>
        <w:t>сравнивать клетки разных тканей, групп тканей, органы, системы органов человека; процессы жизнедеятельности организма человека, делать выводы на основе сравнения;</w:t>
      </w:r>
    </w:p>
    <w:p w:rsidR="00A60413" w:rsidRDefault="00494612">
      <w:pPr>
        <w:spacing w:after="0" w:line="264" w:lineRule="auto"/>
        <w:ind w:firstLine="600"/>
        <w:jc w:val="both"/>
      </w:pPr>
      <w:r>
        <w:rPr>
          <w:rFonts w:ascii="Times New Roman" w:hAnsi="Times New Roman"/>
          <w:color w:val="000000"/>
          <w:sz w:val="28"/>
        </w:rPr>
        <w:lastRenderedPageBreak/>
        <w:t>различать биологически активные вещества (витамины, ферменты, гормоны), выявлять их роль в процессе обмена веществ и превращения энергии;</w:t>
      </w:r>
    </w:p>
    <w:p w:rsidR="00A60413" w:rsidRDefault="00494612">
      <w:pPr>
        <w:spacing w:after="0" w:line="264" w:lineRule="auto"/>
        <w:ind w:firstLine="600"/>
        <w:jc w:val="both"/>
      </w:pPr>
      <w:r>
        <w:rPr>
          <w:rFonts w:ascii="Times New Roman" w:hAnsi="Times New Roman"/>
          <w:color w:val="000000"/>
          <w:sz w:val="28"/>
        </w:rPr>
        <w:t>характеризовать биологические процессы: обмен веществ и превращение энергии, питание, дыхание, выделение, транспорт веществ, движение, рост, регуляция функций, иммунитет, поведение, развитие, размножение человека;</w:t>
      </w:r>
    </w:p>
    <w:p w:rsidR="00A60413" w:rsidRDefault="00494612">
      <w:pPr>
        <w:spacing w:after="0" w:line="264" w:lineRule="auto"/>
        <w:ind w:firstLine="600"/>
        <w:jc w:val="both"/>
      </w:pPr>
      <w:r>
        <w:rPr>
          <w:rFonts w:ascii="Times New Roman" w:hAnsi="Times New Roman"/>
          <w:color w:val="000000"/>
          <w:sz w:val="28"/>
        </w:rPr>
        <w:t>выявлять причинно-следственные связи между строением клеток, органов, систем органов организма человека и их функциями, между строением, жизнедеятельностью и средой обитания человека;</w:t>
      </w:r>
    </w:p>
    <w:p w:rsidR="00A60413" w:rsidRDefault="00494612">
      <w:pPr>
        <w:spacing w:after="0" w:line="264" w:lineRule="auto"/>
        <w:ind w:firstLine="600"/>
        <w:jc w:val="both"/>
      </w:pPr>
      <w:r>
        <w:rPr>
          <w:rFonts w:ascii="Times New Roman" w:hAnsi="Times New Roman"/>
          <w:color w:val="000000"/>
          <w:sz w:val="28"/>
        </w:rPr>
        <w:t>применять биологические модели для выявления особенностей строения и функционирования органов и систем органов человека;</w:t>
      </w:r>
    </w:p>
    <w:p w:rsidR="00A60413" w:rsidRDefault="00494612">
      <w:pPr>
        <w:spacing w:after="0" w:line="264" w:lineRule="auto"/>
        <w:ind w:firstLine="600"/>
        <w:jc w:val="both"/>
      </w:pPr>
      <w:r>
        <w:rPr>
          <w:rFonts w:ascii="Times New Roman" w:hAnsi="Times New Roman"/>
          <w:color w:val="000000"/>
          <w:sz w:val="28"/>
        </w:rPr>
        <w:t>объяснять нейрогуморальную регуляцию процессов жизнедеятельности организма человека;</w:t>
      </w:r>
    </w:p>
    <w:p w:rsidR="00A60413" w:rsidRDefault="00494612">
      <w:pPr>
        <w:spacing w:after="0" w:line="264" w:lineRule="auto"/>
        <w:ind w:firstLine="600"/>
        <w:jc w:val="both"/>
      </w:pPr>
      <w:r>
        <w:rPr>
          <w:rFonts w:ascii="Times New Roman" w:hAnsi="Times New Roman"/>
          <w:color w:val="000000"/>
          <w:sz w:val="28"/>
        </w:rPr>
        <w:t>характеризовать и сравнивать безусловные и условные рефлексы, наследственные и ненаследственные программы поведения, особенности высшей нервной деятельности человека, виды потребностей, памяти, мышления, речи, темпераментов, эмоций, сна, структуру функциональных систем организма, направленных на достижение полезных приспособительных результатов;</w:t>
      </w:r>
    </w:p>
    <w:p w:rsidR="00A60413" w:rsidRDefault="00494612">
      <w:pPr>
        <w:spacing w:after="0" w:line="264" w:lineRule="auto"/>
        <w:ind w:firstLine="600"/>
        <w:jc w:val="both"/>
      </w:pPr>
      <w:r>
        <w:rPr>
          <w:rFonts w:ascii="Times New Roman" w:hAnsi="Times New Roman"/>
          <w:color w:val="000000"/>
          <w:sz w:val="28"/>
        </w:rPr>
        <w:t>различать наследственные и ненаследственные (инфекционные, неинфекционные) заболевания человека, объяснять значение мер профилактики в предупреждении заболеваний человека;</w:t>
      </w:r>
    </w:p>
    <w:p w:rsidR="00A60413" w:rsidRDefault="00494612">
      <w:pPr>
        <w:spacing w:after="0" w:line="264" w:lineRule="auto"/>
        <w:ind w:firstLine="600"/>
        <w:jc w:val="both"/>
      </w:pPr>
      <w:r>
        <w:rPr>
          <w:rFonts w:ascii="Times New Roman" w:hAnsi="Times New Roman"/>
          <w:color w:val="000000"/>
          <w:sz w:val="28"/>
        </w:rPr>
        <w:t>выполнять практические и лабораторные работы по морфологии, анатомии, физиологии и поведению человека,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A60413" w:rsidRDefault="00494612">
      <w:pPr>
        <w:spacing w:after="0" w:line="264" w:lineRule="auto"/>
        <w:ind w:firstLine="600"/>
        <w:jc w:val="both"/>
      </w:pPr>
      <w:r>
        <w:rPr>
          <w:rFonts w:ascii="Times New Roman" w:hAnsi="Times New Roman"/>
          <w:color w:val="000000"/>
          <w:sz w:val="28"/>
        </w:rPr>
        <w:t>решать качественные и количественные задачи, используя основные показатели здоровья человека, проводить расчёты и оценивать полученные значения;</w:t>
      </w:r>
    </w:p>
    <w:p w:rsidR="00A60413" w:rsidRDefault="00494612">
      <w:pPr>
        <w:spacing w:after="0" w:line="264" w:lineRule="auto"/>
        <w:ind w:firstLine="600"/>
        <w:jc w:val="both"/>
      </w:pPr>
      <w:r>
        <w:rPr>
          <w:rFonts w:ascii="Times New Roman" w:hAnsi="Times New Roman"/>
          <w:color w:val="000000"/>
          <w:sz w:val="28"/>
        </w:rPr>
        <w:t>аргументировать основные принципы здорового образа жизни, методы защиты и укрепления здоровья человека: сбалансированное питание, соблюдение правил личной гигиены, занятия физкультурой и спортом, рациональная организация труда и полноценного отдыха, позитивное эмоционально-психическое состояние;</w:t>
      </w:r>
    </w:p>
    <w:p w:rsidR="00A60413" w:rsidRDefault="00494612">
      <w:pPr>
        <w:spacing w:after="0" w:line="264" w:lineRule="auto"/>
        <w:ind w:firstLine="600"/>
        <w:jc w:val="both"/>
      </w:pPr>
      <w:r>
        <w:rPr>
          <w:rFonts w:ascii="Times New Roman" w:hAnsi="Times New Roman"/>
          <w:color w:val="000000"/>
          <w:sz w:val="28"/>
        </w:rPr>
        <w:t xml:space="preserve">использовать приобретённые знания и умения для соблюдения здорового образа жизни, сбалансированного питания, физической </w:t>
      </w:r>
      <w:r>
        <w:rPr>
          <w:rFonts w:ascii="Times New Roman" w:hAnsi="Times New Roman"/>
          <w:color w:val="000000"/>
          <w:sz w:val="28"/>
        </w:rPr>
        <w:lastRenderedPageBreak/>
        <w:t>активности, стрессоустойчивости, для исключения вредных привычек, зависимостей;</w:t>
      </w:r>
    </w:p>
    <w:p w:rsidR="00A60413" w:rsidRDefault="00494612">
      <w:pPr>
        <w:spacing w:after="0" w:line="264" w:lineRule="auto"/>
        <w:ind w:firstLine="600"/>
        <w:jc w:val="both"/>
      </w:pPr>
      <w:r>
        <w:rPr>
          <w:rFonts w:ascii="Times New Roman" w:hAnsi="Times New Roman"/>
          <w:color w:val="000000"/>
          <w:sz w:val="28"/>
        </w:rPr>
        <w:t>владеть приёмами оказания первой помощи человеку при потере сознания, солнечном и тепловом ударе, отравлении, утоплении, кровотечении, травмах мягких тканей, костей скелета, органов чувств, ожогах и отморожениях;</w:t>
      </w:r>
    </w:p>
    <w:p w:rsidR="00A60413" w:rsidRDefault="00494612">
      <w:pPr>
        <w:spacing w:after="0" w:line="264" w:lineRule="auto"/>
        <w:ind w:firstLine="600"/>
        <w:jc w:val="both"/>
      </w:pPr>
      <w:r>
        <w:rPr>
          <w:rFonts w:ascii="Times New Roman" w:hAnsi="Times New Roman"/>
          <w:color w:val="000000"/>
          <w:sz w:val="28"/>
        </w:rPr>
        <w:t>демонстрировать на конкретных примерах связь знаний наук о человеке со знаниями предметов естественно-научного и гуманитарного циклов, различных видов искусства, технологии, основ безопасности жизнедеятельности, физической культуры;</w:t>
      </w:r>
    </w:p>
    <w:p w:rsidR="00A60413" w:rsidRDefault="00494612">
      <w:pPr>
        <w:spacing w:after="0" w:line="264" w:lineRule="auto"/>
        <w:ind w:firstLine="600"/>
        <w:jc w:val="both"/>
      </w:pPr>
      <w:r>
        <w:rPr>
          <w:rFonts w:ascii="Times New Roman" w:hAnsi="Times New Roman"/>
          <w:color w:val="000000"/>
          <w:sz w:val="28"/>
        </w:rPr>
        <w:t>использовать методы биологии: наблюдать, измерять, описывать организм человека и процессы его жизнедеятельности, проводить простейшие исследования организма человека и объяснять их результаты;</w:t>
      </w:r>
    </w:p>
    <w:p w:rsidR="00A60413" w:rsidRDefault="00494612">
      <w:pPr>
        <w:spacing w:after="0" w:line="264" w:lineRule="auto"/>
        <w:ind w:firstLine="600"/>
        <w:jc w:val="both"/>
      </w:pPr>
      <w:r>
        <w:rPr>
          <w:rFonts w:ascii="Times New Roman" w:hAnsi="Times New Roman"/>
          <w:color w:val="000000"/>
          <w:sz w:val="28"/>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A60413" w:rsidRDefault="00494612">
      <w:pPr>
        <w:spacing w:after="0" w:line="264" w:lineRule="auto"/>
        <w:ind w:firstLine="600"/>
        <w:jc w:val="both"/>
      </w:pPr>
      <w:r>
        <w:rPr>
          <w:rFonts w:ascii="Times New Roman" w:hAnsi="Times New Roman"/>
          <w:color w:val="000000"/>
          <w:sz w:val="28"/>
        </w:rPr>
        <w:t>владеть приёмами работы с информацией: формулировать основания для извлечения и обобщения информации из нескольких (4–5) источников; преобразовывать информацию из одной знаковой системы в другую;</w:t>
      </w:r>
    </w:p>
    <w:p w:rsidR="00A60413" w:rsidRDefault="00494612">
      <w:pPr>
        <w:spacing w:after="0" w:line="264" w:lineRule="auto"/>
        <w:ind w:firstLine="600"/>
        <w:jc w:val="both"/>
      </w:pPr>
      <w:r>
        <w:rPr>
          <w:rFonts w:ascii="Times New Roman" w:hAnsi="Times New Roman"/>
          <w:color w:val="000000"/>
          <w:sz w:val="28"/>
        </w:rPr>
        <w:t>создавать письменные и устные сообщения, используя понятийный аппарат изученного раздела биологии, сопровождать выступление презентацией с учётом особенностей аудитории обучающихся.</w:t>
      </w:r>
    </w:p>
    <w:p w:rsidR="00A60413" w:rsidRDefault="00A60413">
      <w:pPr>
        <w:sectPr w:rsidR="00A60413">
          <w:pgSz w:w="11906" w:h="16383"/>
          <w:pgMar w:top="1134" w:right="850" w:bottom="1134" w:left="1701" w:header="720" w:footer="720" w:gutter="0"/>
          <w:cols w:space="720"/>
        </w:sectPr>
      </w:pPr>
    </w:p>
    <w:p w:rsidR="00A60413" w:rsidRDefault="00494612">
      <w:pPr>
        <w:spacing w:after="0"/>
        <w:ind w:left="120"/>
      </w:pPr>
      <w:bookmarkStart w:id="7" w:name="block-12310962"/>
      <w:bookmarkEnd w:id="6"/>
      <w:r>
        <w:rPr>
          <w:rFonts w:ascii="Times New Roman" w:hAnsi="Times New Roman"/>
          <w:b/>
          <w:color w:val="000000"/>
          <w:sz w:val="28"/>
        </w:rPr>
        <w:lastRenderedPageBreak/>
        <w:t xml:space="preserve"> ТЕМАТИЧЕСКОЕ ПЛАНИРОВАНИЕ </w:t>
      </w:r>
    </w:p>
    <w:p w:rsidR="00A60413" w:rsidRDefault="00494612">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19"/>
        <w:gridCol w:w="4392"/>
        <w:gridCol w:w="1651"/>
        <w:gridCol w:w="1841"/>
        <w:gridCol w:w="1910"/>
        <w:gridCol w:w="2852"/>
      </w:tblGrid>
      <w:tr w:rsidR="00A60413">
        <w:trPr>
          <w:trHeight w:val="144"/>
          <w:tblCellSpacing w:w="20" w:type="nil"/>
        </w:trPr>
        <w:tc>
          <w:tcPr>
            <w:tcW w:w="505" w:type="dxa"/>
            <w:vMerge w:val="restart"/>
            <w:tcMar>
              <w:top w:w="50" w:type="dxa"/>
              <w:left w:w="100" w:type="dxa"/>
            </w:tcMar>
            <w:vAlign w:val="center"/>
          </w:tcPr>
          <w:p w:rsidR="00A60413" w:rsidRDefault="00494612">
            <w:pPr>
              <w:spacing w:after="0"/>
              <w:ind w:left="135"/>
            </w:pPr>
            <w:r>
              <w:rPr>
                <w:rFonts w:ascii="Times New Roman" w:hAnsi="Times New Roman"/>
                <w:b/>
                <w:color w:val="000000"/>
                <w:sz w:val="24"/>
              </w:rPr>
              <w:t xml:space="preserve">№ п/п </w:t>
            </w:r>
          </w:p>
          <w:p w:rsidR="00A60413" w:rsidRDefault="00A60413">
            <w:pPr>
              <w:spacing w:after="0"/>
              <w:ind w:left="135"/>
            </w:pPr>
          </w:p>
        </w:tc>
        <w:tc>
          <w:tcPr>
            <w:tcW w:w="2288" w:type="dxa"/>
            <w:vMerge w:val="restart"/>
            <w:tcMar>
              <w:top w:w="50" w:type="dxa"/>
              <w:left w:w="100" w:type="dxa"/>
            </w:tcMar>
            <w:vAlign w:val="center"/>
          </w:tcPr>
          <w:p w:rsidR="00A60413" w:rsidRDefault="00494612">
            <w:pPr>
              <w:spacing w:after="0"/>
              <w:ind w:left="135"/>
            </w:pPr>
            <w:r>
              <w:rPr>
                <w:rFonts w:ascii="Times New Roman" w:hAnsi="Times New Roman"/>
                <w:b/>
                <w:color w:val="000000"/>
                <w:sz w:val="24"/>
              </w:rPr>
              <w:t xml:space="preserve">Наименование разделов и тем программы </w:t>
            </w:r>
          </w:p>
          <w:p w:rsidR="00A60413" w:rsidRDefault="00A60413">
            <w:pPr>
              <w:spacing w:after="0"/>
              <w:ind w:left="135"/>
            </w:pPr>
          </w:p>
        </w:tc>
        <w:tc>
          <w:tcPr>
            <w:tcW w:w="0" w:type="auto"/>
            <w:gridSpan w:val="3"/>
            <w:tcMar>
              <w:top w:w="50" w:type="dxa"/>
              <w:left w:w="100" w:type="dxa"/>
            </w:tcMar>
            <w:vAlign w:val="center"/>
          </w:tcPr>
          <w:p w:rsidR="00A60413" w:rsidRDefault="00494612">
            <w:pPr>
              <w:spacing w:after="0"/>
            </w:pPr>
            <w:r>
              <w:rPr>
                <w:rFonts w:ascii="Times New Roman" w:hAnsi="Times New Roman"/>
                <w:b/>
                <w:color w:val="000000"/>
                <w:sz w:val="24"/>
              </w:rPr>
              <w:t>Количество часов</w:t>
            </w:r>
          </w:p>
        </w:tc>
        <w:tc>
          <w:tcPr>
            <w:tcW w:w="2852" w:type="dxa"/>
            <w:vMerge w:val="restart"/>
            <w:tcMar>
              <w:top w:w="50" w:type="dxa"/>
              <w:left w:w="100" w:type="dxa"/>
            </w:tcMar>
            <w:vAlign w:val="center"/>
          </w:tcPr>
          <w:p w:rsidR="00A60413" w:rsidRDefault="00494612">
            <w:pPr>
              <w:spacing w:after="0"/>
              <w:ind w:left="135"/>
            </w:pPr>
            <w:r>
              <w:rPr>
                <w:rFonts w:ascii="Times New Roman" w:hAnsi="Times New Roman"/>
                <w:b/>
                <w:color w:val="000000"/>
                <w:sz w:val="24"/>
              </w:rPr>
              <w:t xml:space="preserve">Электронные (цифровые) образовательные ресурсы </w:t>
            </w:r>
          </w:p>
          <w:p w:rsidR="00A60413" w:rsidRDefault="00A60413">
            <w:pPr>
              <w:spacing w:after="0"/>
              <w:ind w:left="135"/>
            </w:pPr>
          </w:p>
        </w:tc>
      </w:tr>
      <w:tr w:rsidR="00A60413">
        <w:trPr>
          <w:trHeight w:val="144"/>
          <w:tblCellSpacing w:w="20" w:type="nil"/>
        </w:trPr>
        <w:tc>
          <w:tcPr>
            <w:tcW w:w="0" w:type="auto"/>
            <w:vMerge/>
            <w:tcBorders>
              <w:top w:val="nil"/>
            </w:tcBorders>
            <w:tcMar>
              <w:top w:w="50" w:type="dxa"/>
              <w:left w:w="100" w:type="dxa"/>
            </w:tcMar>
          </w:tcPr>
          <w:p w:rsidR="00A60413" w:rsidRDefault="00A60413"/>
        </w:tc>
        <w:tc>
          <w:tcPr>
            <w:tcW w:w="0" w:type="auto"/>
            <w:vMerge/>
            <w:tcBorders>
              <w:top w:val="nil"/>
            </w:tcBorders>
            <w:tcMar>
              <w:top w:w="50" w:type="dxa"/>
              <w:left w:w="100" w:type="dxa"/>
            </w:tcMar>
          </w:tcPr>
          <w:p w:rsidR="00A60413" w:rsidRDefault="00A60413"/>
        </w:tc>
        <w:tc>
          <w:tcPr>
            <w:tcW w:w="1050" w:type="dxa"/>
            <w:tcMar>
              <w:top w:w="50" w:type="dxa"/>
              <w:left w:w="100" w:type="dxa"/>
            </w:tcMar>
            <w:vAlign w:val="center"/>
          </w:tcPr>
          <w:p w:rsidR="00A60413" w:rsidRDefault="00494612">
            <w:pPr>
              <w:spacing w:after="0"/>
              <w:ind w:left="135"/>
            </w:pPr>
            <w:r>
              <w:rPr>
                <w:rFonts w:ascii="Times New Roman" w:hAnsi="Times New Roman"/>
                <w:b/>
                <w:color w:val="000000"/>
                <w:sz w:val="24"/>
              </w:rPr>
              <w:t xml:space="preserve">Всего </w:t>
            </w:r>
          </w:p>
          <w:p w:rsidR="00A60413" w:rsidRDefault="00A60413">
            <w:pPr>
              <w:spacing w:after="0"/>
              <w:ind w:left="135"/>
            </w:pPr>
          </w:p>
        </w:tc>
        <w:tc>
          <w:tcPr>
            <w:tcW w:w="1785" w:type="dxa"/>
            <w:tcMar>
              <w:top w:w="50" w:type="dxa"/>
              <w:left w:w="100" w:type="dxa"/>
            </w:tcMar>
            <w:vAlign w:val="center"/>
          </w:tcPr>
          <w:p w:rsidR="00A60413" w:rsidRDefault="00494612">
            <w:pPr>
              <w:spacing w:after="0"/>
              <w:ind w:left="135"/>
            </w:pPr>
            <w:r>
              <w:rPr>
                <w:rFonts w:ascii="Times New Roman" w:hAnsi="Times New Roman"/>
                <w:b/>
                <w:color w:val="000000"/>
                <w:sz w:val="24"/>
              </w:rPr>
              <w:t xml:space="preserve">Контрольные работы </w:t>
            </w:r>
          </w:p>
          <w:p w:rsidR="00A60413" w:rsidRDefault="00A60413">
            <w:pPr>
              <w:spacing w:after="0"/>
              <w:ind w:left="135"/>
            </w:pPr>
          </w:p>
        </w:tc>
        <w:tc>
          <w:tcPr>
            <w:tcW w:w="1866" w:type="dxa"/>
            <w:tcMar>
              <w:top w:w="50" w:type="dxa"/>
              <w:left w:w="100" w:type="dxa"/>
            </w:tcMar>
            <w:vAlign w:val="center"/>
          </w:tcPr>
          <w:p w:rsidR="00A60413" w:rsidRDefault="00494612">
            <w:pPr>
              <w:spacing w:after="0"/>
              <w:ind w:left="135"/>
            </w:pPr>
            <w:r>
              <w:rPr>
                <w:rFonts w:ascii="Times New Roman" w:hAnsi="Times New Roman"/>
                <w:b/>
                <w:color w:val="000000"/>
                <w:sz w:val="24"/>
              </w:rPr>
              <w:t xml:space="preserve">Практические работы </w:t>
            </w:r>
          </w:p>
          <w:p w:rsidR="00A60413" w:rsidRDefault="00A60413">
            <w:pPr>
              <w:spacing w:after="0"/>
              <w:ind w:left="135"/>
            </w:pPr>
          </w:p>
        </w:tc>
        <w:tc>
          <w:tcPr>
            <w:tcW w:w="0" w:type="auto"/>
            <w:vMerge/>
            <w:tcBorders>
              <w:top w:val="nil"/>
            </w:tcBorders>
            <w:tcMar>
              <w:top w:w="50" w:type="dxa"/>
              <w:left w:w="100" w:type="dxa"/>
            </w:tcMar>
          </w:tcPr>
          <w:p w:rsidR="00A60413" w:rsidRDefault="00A60413"/>
        </w:tc>
      </w:tr>
      <w:tr w:rsidR="00A60413">
        <w:trPr>
          <w:trHeight w:val="144"/>
          <w:tblCellSpacing w:w="20" w:type="nil"/>
        </w:trPr>
        <w:tc>
          <w:tcPr>
            <w:tcW w:w="505" w:type="dxa"/>
            <w:tcMar>
              <w:top w:w="50" w:type="dxa"/>
              <w:left w:w="100" w:type="dxa"/>
            </w:tcMar>
            <w:vAlign w:val="center"/>
          </w:tcPr>
          <w:p w:rsidR="00A60413" w:rsidRDefault="00494612">
            <w:pPr>
              <w:spacing w:after="0"/>
            </w:pPr>
            <w:r>
              <w:rPr>
                <w:rFonts w:ascii="Times New Roman" w:hAnsi="Times New Roman"/>
                <w:color w:val="000000"/>
                <w:sz w:val="24"/>
              </w:rPr>
              <w:t>1</w:t>
            </w:r>
          </w:p>
        </w:tc>
        <w:tc>
          <w:tcPr>
            <w:tcW w:w="2288" w:type="dxa"/>
            <w:tcMar>
              <w:top w:w="50" w:type="dxa"/>
              <w:left w:w="100" w:type="dxa"/>
            </w:tcMar>
            <w:vAlign w:val="center"/>
          </w:tcPr>
          <w:p w:rsidR="00A60413" w:rsidRDefault="00494612">
            <w:pPr>
              <w:spacing w:after="0"/>
              <w:ind w:left="135"/>
            </w:pPr>
            <w:r>
              <w:rPr>
                <w:rFonts w:ascii="Times New Roman" w:hAnsi="Times New Roman"/>
                <w:color w:val="000000"/>
                <w:sz w:val="24"/>
              </w:rPr>
              <w:t>Биология — наука о живой природе</w:t>
            </w:r>
          </w:p>
        </w:tc>
        <w:tc>
          <w:tcPr>
            <w:tcW w:w="105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4 </w:t>
            </w:r>
          </w:p>
        </w:tc>
        <w:tc>
          <w:tcPr>
            <w:tcW w:w="1785"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86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2852"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6">
              <w:r>
                <w:rPr>
                  <w:rFonts w:ascii="Times New Roman" w:hAnsi="Times New Roman"/>
                  <w:color w:val="0000FF"/>
                  <w:u w:val="single"/>
                </w:rPr>
                <w:t>https://m.edsoo.ru/7f413368</w:t>
              </w:r>
            </w:hyperlink>
          </w:p>
        </w:tc>
      </w:tr>
      <w:tr w:rsidR="00A60413">
        <w:trPr>
          <w:trHeight w:val="144"/>
          <w:tblCellSpacing w:w="20" w:type="nil"/>
        </w:trPr>
        <w:tc>
          <w:tcPr>
            <w:tcW w:w="505" w:type="dxa"/>
            <w:tcMar>
              <w:top w:w="50" w:type="dxa"/>
              <w:left w:w="100" w:type="dxa"/>
            </w:tcMar>
            <w:vAlign w:val="center"/>
          </w:tcPr>
          <w:p w:rsidR="00A60413" w:rsidRDefault="00494612">
            <w:pPr>
              <w:spacing w:after="0"/>
            </w:pPr>
            <w:r>
              <w:rPr>
                <w:rFonts w:ascii="Times New Roman" w:hAnsi="Times New Roman"/>
                <w:color w:val="000000"/>
                <w:sz w:val="24"/>
              </w:rPr>
              <w:t>2</w:t>
            </w:r>
          </w:p>
        </w:tc>
        <w:tc>
          <w:tcPr>
            <w:tcW w:w="2288" w:type="dxa"/>
            <w:tcMar>
              <w:top w:w="50" w:type="dxa"/>
              <w:left w:w="100" w:type="dxa"/>
            </w:tcMar>
            <w:vAlign w:val="center"/>
          </w:tcPr>
          <w:p w:rsidR="00A60413" w:rsidRDefault="00494612">
            <w:pPr>
              <w:spacing w:after="0"/>
              <w:ind w:left="135"/>
            </w:pPr>
            <w:r>
              <w:rPr>
                <w:rFonts w:ascii="Times New Roman" w:hAnsi="Times New Roman"/>
                <w:color w:val="000000"/>
                <w:sz w:val="24"/>
              </w:rPr>
              <w:t>Методы изучения живой природы</w:t>
            </w:r>
          </w:p>
        </w:tc>
        <w:tc>
          <w:tcPr>
            <w:tcW w:w="105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4 </w:t>
            </w:r>
          </w:p>
        </w:tc>
        <w:tc>
          <w:tcPr>
            <w:tcW w:w="1785"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86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2852"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7">
              <w:r>
                <w:rPr>
                  <w:rFonts w:ascii="Times New Roman" w:hAnsi="Times New Roman"/>
                  <w:color w:val="0000FF"/>
                  <w:u w:val="single"/>
                </w:rPr>
                <w:t>https://m.edsoo.ru/7f413368</w:t>
              </w:r>
            </w:hyperlink>
          </w:p>
        </w:tc>
      </w:tr>
      <w:tr w:rsidR="00A60413">
        <w:trPr>
          <w:trHeight w:val="144"/>
          <w:tblCellSpacing w:w="20" w:type="nil"/>
        </w:trPr>
        <w:tc>
          <w:tcPr>
            <w:tcW w:w="505" w:type="dxa"/>
            <w:tcMar>
              <w:top w:w="50" w:type="dxa"/>
              <w:left w:w="100" w:type="dxa"/>
            </w:tcMar>
            <w:vAlign w:val="center"/>
          </w:tcPr>
          <w:p w:rsidR="00A60413" w:rsidRDefault="00494612">
            <w:pPr>
              <w:spacing w:after="0"/>
            </w:pPr>
            <w:r>
              <w:rPr>
                <w:rFonts w:ascii="Times New Roman" w:hAnsi="Times New Roman"/>
                <w:color w:val="000000"/>
                <w:sz w:val="24"/>
              </w:rPr>
              <w:t>3</w:t>
            </w:r>
          </w:p>
        </w:tc>
        <w:tc>
          <w:tcPr>
            <w:tcW w:w="2288" w:type="dxa"/>
            <w:tcMar>
              <w:top w:w="50" w:type="dxa"/>
              <w:left w:w="100" w:type="dxa"/>
            </w:tcMar>
            <w:vAlign w:val="center"/>
          </w:tcPr>
          <w:p w:rsidR="00A60413" w:rsidRDefault="00494612">
            <w:pPr>
              <w:spacing w:after="0"/>
              <w:ind w:left="135"/>
            </w:pPr>
            <w:r>
              <w:rPr>
                <w:rFonts w:ascii="Times New Roman" w:hAnsi="Times New Roman"/>
                <w:color w:val="000000"/>
                <w:sz w:val="24"/>
              </w:rPr>
              <w:t>Организмы — тела живой природы</w:t>
            </w:r>
          </w:p>
        </w:tc>
        <w:tc>
          <w:tcPr>
            <w:tcW w:w="105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10 </w:t>
            </w:r>
          </w:p>
        </w:tc>
        <w:tc>
          <w:tcPr>
            <w:tcW w:w="1785"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86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1.5 </w:t>
            </w:r>
          </w:p>
        </w:tc>
        <w:tc>
          <w:tcPr>
            <w:tcW w:w="2852"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8">
              <w:r>
                <w:rPr>
                  <w:rFonts w:ascii="Times New Roman" w:hAnsi="Times New Roman"/>
                  <w:color w:val="0000FF"/>
                  <w:u w:val="single"/>
                </w:rPr>
                <w:t>https://m.edsoo.ru/7f413368</w:t>
              </w:r>
            </w:hyperlink>
          </w:p>
        </w:tc>
      </w:tr>
      <w:tr w:rsidR="00A60413">
        <w:trPr>
          <w:trHeight w:val="144"/>
          <w:tblCellSpacing w:w="20" w:type="nil"/>
        </w:trPr>
        <w:tc>
          <w:tcPr>
            <w:tcW w:w="505" w:type="dxa"/>
            <w:tcMar>
              <w:top w:w="50" w:type="dxa"/>
              <w:left w:w="100" w:type="dxa"/>
            </w:tcMar>
            <w:vAlign w:val="center"/>
          </w:tcPr>
          <w:p w:rsidR="00A60413" w:rsidRDefault="00494612">
            <w:pPr>
              <w:spacing w:after="0"/>
            </w:pPr>
            <w:r>
              <w:rPr>
                <w:rFonts w:ascii="Times New Roman" w:hAnsi="Times New Roman"/>
                <w:color w:val="000000"/>
                <w:sz w:val="24"/>
              </w:rPr>
              <w:t>4</w:t>
            </w:r>
          </w:p>
        </w:tc>
        <w:tc>
          <w:tcPr>
            <w:tcW w:w="2288" w:type="dxa"/>
            <w:tcMar>
              <w:top w:w="50" w:type="dxa"/>
              <w:left w:w="100" w:type="dxa"/>
            </w:tcMar>
            <w:vAlign w:val="center"/>
          </w:tcPr>
          <w:p w:rsidR="00A60413" w:rsidRDefault="00494612">
            <w:pPr>
              <w:spacing w:after="0"/>
              <w:ind w:left="135"/>
            </w:pPr>
            <w:r>
              <w:rPr>
                <w:rFonts w:ascii="Times New Roman" w:hAnsi="Times New Roman"/>
                <w:color w:val="000000"/>
                <w:sz w:val="24"/>
              </w:rPr>
              <w:t>Организмы и среда обитания</w:t>
            </w:r>
          </w:p>
        </w:tc>
        <w:tc>
          <w:tcPr>
            <w:tcW w:w="105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6 </w:t>
            </w:r>
          </w:p>
        </w:tc>
        <w:tc>
          <w:tcPr>
            <w:tcW w:w="1785"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86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2852"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9">
              <w:r>
                <w:rPr>
                  <w:rFonts w:ascii="Times New Roman" w:hAnsi="Times New Roman"/>
                  <w:color w:val="0000FF"/>
                  <w:u w:val="single"/>
                </w:rPr>
                <w:t>https://m.edsoo.ru/7f413368</w:t>
              </w:r>
            </w:hyperlink>
          </w:p>
        </w:tc>
      </w:tr>
      <w:tr w:rsidR="00A60413">
        <w:trPr>
          <w:trHeight w:val="144"/>
          <w:tblCellSpacing w:w="20" w:type="nil"/>
        </w:trPr>
        <w:tc>
          <w:tcPr>
            <w:tcW w:w="505" w:type="dxa"/>
            <w:tcMar>
              <w:top w:w="50" w:type="dxa"/>
              <w:left w:w="100" w:type="dxa"/>
            </w:tcMar>
            <w:vAlign w:val="center"/>
          </w:tcPr>
          <w:p w:rsidR="00A60413" w:rsidRDefault="00494612">
            <w:pPr>
              <w:spacing w:after="0"/>
            </w:pPr>
            <w:r>
              <w:rPr>
                <w:rFonts w:ascii="Times New Roman" w:hAnsi="Times New Roman"/>
                <w:color w:val="000000"/>
                <w:sz w:val="24"/>
              </w:rPr>
              <w:t>5</w:t>
            </w:r>
          </w:p>
        </w:tc>
        <w:tc>
          <w:tcPr>
            <w:tcW w:w="2288" w:type="dxa"/>
            <w:tcMar>
              <w:top w:w="50" w:type="dxa"/>
              <w:left w:w="100" w:type="dxa"/>
            </w:tcMar>
            <w:vAlign w:val="center"/>
          </w:tcPr>
          <w:p w:rsidR="00A60413" w:rsidRDefault="00494612">
            <w:pPr>
              <w:spacing w:after="0"/>
              <w:ind w:left="135"/>
            </w:pPr>
            <w:r>
              <w:rPr>
                <w:rFonts w:ascii="Times New Roman" w:hAnsi="Times New Roman"/>
                <w:color w:val="000000"/>
                <w:sz w:val="24"/>
              </w:rPr>
              <w:t>Природные сообщества</w:t>
            </w:r>
          </w:p>
        </w:tc>
        <w:tc>
          <w:tcPr>
            <w:tcW w:w="105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6 </w:t>
            </w:r>
          </w:p>
        </w:tc>
        <w:tc>
          <w:tcPr>
            <w:tcW w:w="1785"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86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2852"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0">
              <w:r>
                <w:rPr>
                  <w:rFonts w:ascii="Times New Roman" w:hAnsi="Times New Roman"/>
                  <w:color w:val="0000FF"/>
                  <w:u w:val="single"/>
                </w:rPr>
                <w:t>https://m.edsoo.ru/7f413368</w:t>
              </w:r>
            </w:hyperlink>
          </w:p>
        </w:tc>
      </w:tr>
      <w:tr w:rsidR="00A60413">
        <w:trPr>
          <w:trHeight w:val="144"/>
          <w:tblCellSpacing w:w="20" w:type="nil"/>
        </w:trPr>
        <w:tc>
          <w:tcPr>
            <w:tcW w:w="505" w:type="dxa"/>
            <w:tcMar>
              <w:top w:w="50" w:type="dxa"/>
              <w:left w:w="100" w:type="dxa"/>
            </w:tcMar>
            <w:vAlign w:val="center"/>
          </w:tcPr>
          <w:p w:rsidR="00A60413" w:rsidRDefault="00494612">
            <w:pPr>
              <w:spacing w:after="0"/>
            </w:pPr>
            <w:r>
              <w:rPr>
                <w:rFonts w:ascii="Times New Roman" w:hAnsi="Times New Roman"/>
                <w:color w:val="000000"/>
                <w:sz w:val="24"/>
              </w:rPr>
              <w:t>6</w:t>
            </w:r>
          </w:p>
        </w:tc>
        <w:tc>
          <w:tcPr>
            <w:tcW w:w="2288" w:type="dxa"/>
            <w:tcMar>
              <w:top w:w="50" w:type="dxa"/>
              <w:left w:w="100" w:type="dxa"/>
            </w:tcMar>
            <w:vAlign w:val="center"/>
          </w:tcPr>
          <w:p w:rsidR="00A60413" w:rsidRDefault="00494612">
            <w:pPr>
              <w:spacing w:after="0"/>
              <w:ind w:left="135"/>
            </w:pPr>
            <w:r>
              <w:rPr>
                <w:rFonts w:ascii="Times New Roman" w:hAnsi="Times New Roman"/>
                <w:color w:val="000000"/>
                <w:sz w:val="24"/>
              </w:rPr>
              <w:t>Живая природа и человек</w:t>
            </w:r>
          </w:p>
        </w:tc>
        <w:tc>
          <w:tcPr>
            <w:tcW w:w="105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3 </w:t>
            </w:r>
          </w:p>
        </w:tc>
        <w:tc>
          <w:tcPr>
            <w:tcW w:w="1785"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86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2852"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1">
              <w:r>
                <w:rPr>
                  <w:rFonts w:ascii="Times New Roman" w:hAnsi="Times New Roman"/>
                  <w:color w:val="0000FF"/>
                  <w:u w:val="single"/>
                </w:rPr>
                <w:t>https://m.edsoo.ru/7f413368</w:t>
              </w:r>
            </w:hyperlink>
          </w:p>
        </w:tc>
      </w:tr>
      <w:tr w:rsidR="00A60413">
        <w:trPr>
          <w:trHeight w:val="144"/>
          <w:tblCellSpacing w:w="20" w:type="nil"/>
        </w:trPr>
        <w:tc>
          <w:tcPr>
            <w:tcW w:w="505" w:type="dxa"/>
            <w:tcMar>
              <w:top w:w="50" w:type="dxa"/>
              <w:left w:w="100" w:type="dxa"/>
            </w:tcMar>
            <w:vAlign w:val="center"/>
          </w:tcPr>
          <w:p w:rsidR="00A60413" w:rsidRDefault="00494612">
            <w:pPr>
              <w:spacing w:after="0"/>
            </w:pPr>
            <w:r>
              <w:rPr>
                <w:rFonts w:ascii="Times New Roman" w:hAnsi="Times New Roman"/>
                <w:color w:val="000000"/>
                <w:sz w:val="24"/>
              </w:rPr>
              <w:t>7</w:t>
            </w:r>
          </w:p>
        </w:tc>
        <w:tc>
          <w:tcPr>
            <w:tcW w:w="2288" w:type="dxa"/>
            <w:tcMar>
              <w:top w:w="50" w:type="dxa"/>
              <w:left w:w="100" w:type="dxa"/>
            </w:tcMar>
            <w:vAlign w:val="center"/>
          </w:tcPr>
          <w:p w:rsidR="00A60413" w:rsidRDefault="00494612">
            <w:pPr>
              <w:spacing w:after="0"/>
              <w:ind w:left="135"/>
            </w:pPr>
            <w:r>
              <w:rPr>
                <w:rFonts w:ascii="Times New Roman" w:hAnsi="Times New Roman"/>
                <w:color w:val="000000"/>
                <w:sz w:val="24"/>
              </w:rPr>
              <w:t>Резервное время</w:t>
            </w:r>
          </w:p>
        </w:tc>
        <w:tc>
          <w:tcPr>
            <w:tcW w:w="105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785"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86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2852"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2">
              <w:r>
                <w:rPr>
                  <w:rFonts w:ascii="Times New Roman" w:hAnsi="Times New Roman"/>
                  <w:color w:val="0000FF"/>
                  <w:u w:val="single"/>
                </w:rPr>
                <w:t>https://m.edsoo.ru/7f413368</w:t>
              </w:r>
            </w:hyperlink>
          </w:p>
        </w:tc>
      </w:tr>
      <w:tr w:rsidR="00A60413">
        <w:trPr>
          <w:trHeight w:val="144"/>
          <w:tblCellSpacing w:w="20" w:type="nil"/>
        </w:trPr>
        <w:tc>
          <w:tcPr>
            <w:tcW w:w="0" w:type="auto"/>
            <w:gridSpan w:val="2"/>
            <w:tcMar>
              <w:top w:w="50" w:type="dxa"/>
              <w:left w:w="100" w:type="dxa"/>
            </w:tcMar>
            <w:vAlign w:val="center"/>
          </w:tcPr>
          <w:p w:rsidR="00A60413" w:rsidRDefault="00494612">
            <w:pPr>
              <w:spacing w:after="0"/>
              <w:ind w:left="135"/>
            </w:pPr>
            <w:r>
              <w:rPr>
                <w:rFonts w:ascii="Times New Roman" w:hAnsi="Times New Roman"/>
                <w:color w:val="000000"/>
                <w:sz w:val="24"/>
              </w:rPr>
              <w:t>ОБЩЕЕ КОЛИЧЕСТВО ЧАСОВ ПО ПРОГРАММЕ</w:t>
            </w:r>
          </w:p>
        </w:tc>
        <w:tc>
          <w:tcPr>
            <w:tcW w:w="1651"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34 </w:t>
            </w:r>
          </w:p>
        </w:tc>
        <w:tc>
          <w:tcPr>
            <w:tcW w:w="1785"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86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3.5 </w:t>
            </w:r>
          </w:p>
        </w:tc>
        <w:tc>
          <w:tcPr>
            <w:tcW w:w="2852" w:type="dxa"/>
            <w:tcMar>
              <w:top w:w="50" w:type="dxa"/>
              <w:left w:w="100" w:type="dxa"/>
            </w:tcMar>
            <w:vAlign w:val="center"/>
          </w:tcPr>
          <w:p w:rsidR="00A60413" w:rsidRDefault="00A60413"/>
        </w:tc>
      </w:tr>
    </w:tbl>
    <w:p w:rsidR="00A60413" w:rsidRDefault="00A60413">
      <w:pPr>
        <w:sectPr w:rsidR="00A60413">
          <w:pgSz w:w="16383" w:h="11906" w:orient="landscape"/>
          <w:pgMar w:top="1134" w:right="850" w:bottom="1134" w:left="1701" w:header="720" w:footer="720" w:gutter="0"/>
          <w:cols w:space="720"/>
        </w:sectPr>
      </w:pPr>
    </w:p>
    <w:p w:rsidR="00A60413" w:rsidRDefault="00494612">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37"/>
      </w:tblGrid>
      <w:tr w:rsidR="00A60413">
        <w:trPr>
          <w:trHeight w:val="144"/>
          <w:tblCellSpacing w:w="20" w:type="nil"/>
        </w:trPr>
        <w:tc>
          <w:tcPr>
            <w:tcW w:w="456" w:type="dxa"/>
            <w:vMerge w:val="restart"/>
            <w:tcMar>
              <w:top w:w="50" w:type="dxa"/>
              <w:left w:w="100" w:type="dxa"/>
            </w:tcMar>
            <w:vAlign w:val="center"/>
          </w:tcPr>
          <w:p w:rsidR="00A60413" w:rsidRDefault="00494612">
            <w:pPr>
              <w:spacing w:after="0"/>
              <w:ind w:left="135"/>
            </w:pPr>
            <w:r>
              <w:rPr>
                <w:rFonts w:ascii="Times New Roman" w:hAnsi="Times New Roman"/>
                <w:b/>
                <w:color w:val="000000"/>
                <w:sz w:val="24"/>
              </w:rPr>
              <w:t xml:space="preserve">№ п/п </w:t>
            </w:r>
          </w:p>
          <w:p w:rsidR="00A60413" w:rsidRDefault="00A60413">
            <w:pPr>
              <w:spacing w:after="0"/>
              <w:ind w:left="135"/>
            </w:pPr>
          </w:p>
        </w:tc>
        <w:tc>
          <w:tcPr>
            <w:tcW w:w="3168" w:type="dxa"/>
            <w:vMerge w:val="restart"/>
            <w:tcMar>
              <w:top w:w="50" w:type="dxa"/>
              <w:left w:w="100" w:type="dxa"/>
            </w:tcMar>
            <w:vAlign w:val="center"/>
          </w:tcPr>
          <w:p w:rsidR="00A60413" w:rsidRDefault="00494612">
            <w:pPr>
              <w:spacing w:after="0"/>
              <w:ind w:left="135"/>
            </w:pPr>
            <w:r>
              <w:rPr>
                <w:rFonts w:ascii="Times New Roman" w:hAnsi="Times New Roman"/>
                <w:b/>
                <w:color w:val="000000"/>
                <w:sz w:val="24"/>
              </w:rPr>
              <w:t xml:space="preserve">Наименование разделов и тем программы </w:t>
            </w:r>
          </w:p>
          <w:p w:rsidR="00A60413" w:rsidRDefault="00A60413">
            <w:pPr>
              <w:spacing w:after="0"/>
              <w:ind w:left="135"/>
            </w:pPr>
          </w:p>
        </w:tc>
        <w:tc>
          <w:tcPr>
            <w:tcW w:w="0" w:type="auto"/>
            <w:gridSpan w:val="3"/>
            <w:tcMar>
              <w:top w:w="50" w:type="dxa"/>
              <w:left w:w="100" w:type="dxa"/>
            </w:tcMar>
            <w:vAlign w:val="center"/>
          </w:tcPr>
          <w:p w:rsidR="00A60413" w:rsidRDefault="00494612">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A60413" w:rsidRDefault="00494612">
            <w:pPr>
              <w:spacing w:after="0"/>
              <w:ind w:left="135"/>
            </w:pPr>
            <w:r>
              <w:rPr>
                <w:rFonts w:ascii="Times New Roman" w:hAnsi="Times New Roman"/>
                <w:b/>
                <w:color w:val="000000"/>
                <w:sz w:val="24"/>
              </w:rPr>
              <w:t xml:space="preserve">Электронные (цифровые) образовательные ресурсы </w:t>
            </w:r>
          </w:p>
          <w:p w:rsidR="00A60413" w:rsidRDefault="00A60413">
            <w:pPr>
              <w:spacing w:after="0"/>
              <w:ind w:left="135"/>
            </w:pPr>
          </w:p>
        </w:tc>
      </w:tr>
      <w:tr w:rsidR="00A60413">
        <w:trPr>
          <w:trHeight w:val="144"/>
          <w:tblCellSpacing w:w="20" w:type="nil"/>
        </w:trPr>
        <w:tc>
          <w:tcPr>
            <w:tcW w:w="0" w:type="auto"/>
            <w:vMerge/>
            <w:tcBorders>
              <w:top w:val="nil"/>
            </w:tcBorders>
            <w:tcMar>
              <w:top w:w="50" w:type="dxa"/>
              <w:left w:w="100" w:type="dxa"/>
            </w:tcMar>
          </w:tcPr>
          <w:p w:rsidR="00A60413" w:rsidRDefault="00A60413"/>
        </w:tc>
        <w:tc>
          <w:tcPr>
            <w:tcW w:w="0" w:type="auto"/>
            <w:vMerge/>
            <w:tcBorders>
              <w:top w:val="nil"/>
            </w:tcBorders>
            <w:tcMar>
              <w:top w:w="50" w:type="dxa"/>
              <w:left w:w="100" w:type="dxa"/>
            </w:tcMar>
          </w:tcPr>
          <w:p w:rsidR="00A60413" w:rsidRDefault="00A60413"/>
        </w:tc>
        <w:tc>
          <w:tcPr>
            <w:tcW w:w="966" w:type="dxa"/>
            <w:tcMar>
              <w:top w:w="50" w:type="dxa"/>
              <w:left w:w="100" w:type="dxa"/>
            </w:tcMar>
            <w:vAlign w:val="center"/>
          </w:tcPr>
          <w:p w:rsidR="00A60413" w:rsidRDefault="00494612">
            <w:pPr>
              <w:spacing w:after="0"/>
              <w:ind w:left="135"/>
            </w:pPr>
            <w:r>
              <w:rPr>
                <w:rFonts w:ascii="Times New Roman" w:hAnsi="Times New Roman"/>
                <w:b/>
                <w:color w:val="000000"/>
                <w:sz w:val="24"/>
              </w:rPr>
              <w:t xml:space="preserve">Всего </w:t>
            </w:r>
          </w:p>
          <w:p w:rsidR="00A60413" w:rsidRDefault="00A60413">
            <w:pPr>
              <w:spacing w:after="0"/>
              <w:ind w:left="135"/>
            </w:pPr>
          </w:p>
        </w:tc>
        <w:tc>
          <w:tcPr>
            <w:tcW w:w="1687" w:type="dxa"/>
            <w:tcMar>
              <w:top w:w="50" w:type="dxa"/>
              <w:left w:w="100" w:type="dxa"/>
            </w:tcMar>
            <w:vAlign w:val="center"/>
          </w:tcPr>
          <w:p w:rsidR="00A60413" w:rsidRDefault="00494612">
            <w:pPr>
              <w:spacing w:after="0"/>
              <w:ind w:left="135"/>
            </w:pPr>
            <w:r>
              <w:rPr>
                <w:rFonts w:ascii="Times New Roman" w:hAnsi="Times New Roman"/>
                <w:b/>
                <w:color w:val="000000"/>
                <w:sz w:val="24"/>
              </w:rPr>
              <w:t xml:space="preserve">Контрольные работы </w:t>
            </w:r>
          </w:p>
          <w:p w:rsidR="00A60413" w:rsidRDefault="00A60413">
            <w:pPr>
              <w:spacing w:after="0"/>
              <w:ind w:left="135"/>
            </w:pPr>
          </w:p>
        </w:tc>
        <w:tc>
          <w:tcPr>
            <w:tcW w:w="1774" w:type="dxa"/>
            <w:tcMar>
              <w:top w:w="50" w:type="dxa"/>
              <w:left w:w="100" w:type="dxa"/>
            </w:tcMar>
            <w:vAlign w:val="center"/>
          </w:tcPr>
          <w:p w:rsidR="00A60413" w:rsidRDefault="00494612">
            <w:pPr>
              <w:spacing w:after="0"/>
              <w:ind w:left="135"/>
            </w:pPr>
            <w:r>
              <w:rPr>
                <w:rFonts w:ascii="Times New Roman" w:hAnsi="Times New Roman"/>
                <w:b/>
                <w:color w:val="000000"/>
                <w:sz w:val="24"/>
              </w:rPr>
              <w:t xml:space="preserve">Практические работы </w:t>
            </w:r>
          </w:p>
          <w:p w:rsidR="00A60413" w:rsidRDefault="00A60413">
            <w:pPr>
              <w:spacing w:after="0"/>
              <w:ind w:left="135"/>
            </w:pPr>
          </w:p>
        </w:tc>
        <w:tc>
          <w:tcPr>
            <w:tcW w:w="0" w:type="auto"/>
            <w:vMerge/>
            <w:tcBorders>
              <w:top w:val="nil"/>
            </w:tcBorders>
            <w:tcMar>
              <w:top w:w="50" w:type="dxa"/>
              <w:left w:w="100" w:type="dxa"/>
            </w:tcMar>
          </w:tcPr>
          <w:p w:rsidR="00A60413" w:rsidRDefault="00A60413"/>
        </w:tc>
      </w:tr>
      <w:tr w:rsidR="00A60413">
        <w:trPr>
          <w:trHeight w:val="144"/>
          <w:tblCellSpacing w:w="20" w:type="nil"/>
        </w:trPr>
        <w:tc>
          <w:tcPr>
            <w:tcW w:w="456" w:type="dxa"/>
            <w:tcMar>
              <w:top w:w="50" w:type="dxa"/>
              <w:left w:w="100" w:type="dxa"/>
            </w:tcMar>
            <w:vAlign w:val="center"/>
          </w:tcPr>
          <w:p w:rsidR="00A60413" w:rsidRDefault="00494612">
            <w:pPr>
              <w:spacing w:after="0"/>
            </w:pPr>
            <w:r>
              <w:rPr>
                <w:rFonts w:ascii="Times New Roman" w:hAnsi="Times New Roman"/>
                <w:color w:val="000000"/>
                <w:sz w:val="24"/>
              </w:rPr>
              <w:t>1</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Растительный организм</w:t>
            </w:r>
          </w:p>
        </w:tc>
        <w:tc>
          <w:tcPr>
            <w:tcW w:w="96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1.5 </w:t>
            </w:r>
          </w:p>
        </w:tc>
        <w:tc>
          <w:tcPr>
            <w:tcW w:w="2615"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3">
              <w:r>
                <w:rPr>
                  <w:rFonts w:ascii="Times New Roman" w:hAnsi="Times New Roman"/>
                  <w:color w:val="0000FF"/>
                  <w:u w:val="single"/>
                </w:rPr>
                <w:t>https://m.edsoo.ru/7f4148d0</w:t>
              </w:r>
            </w:hyperlink>
          </w:p>
        </w:tc>
      </w:tr>
      <w:tr w:rsidR="00A60413">
        <w:trPr>
          <w:trHeight w:val="144"/>
          <w:tblCellSpacing w:w="20" w:type="nil"/>
        </w:trPr>
        <w:tc>
          <w:tcPr>
            <w:tcW w:w="456" w:type="dxa"/>
            <w:tcMar>
              <w:top w:w="50" w:type="dxa"/>
              <w:left w:w="100" w:type="dxa"/>
            </w:tcMar>
            <w:vAlign w:val="center"/>
          </w:tcPr>
          <w:p w:rsidR="00A60413" w:rsidRDefault="00494612">
            <w:pPr>
              <w:spacing w:after="0"/>
            </w:pPr>
            <w:r>
              <w:rPr>
                <w:rFonts w:ascii="Times New Roman" w:hAnsi="Times New Roman"/>
                <w:color w:val="000000"/>
                <w:sz w:val="24"/>
              </w:rPr>
              <w:t>2</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Строение и многообразие покрытосеменных растений</w:t>
            </w:r>
          </w:p>
        </w:tc>
        <w:tc>
          <w:tcPr>
            <w:tcW w:w="96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11 </w:t>
            </w:r>
          </w:p>
        </w:tc>
        <w:tc>
          <w:tcPr>
            <w:tcW w:w="168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3.5 </w:t>
            </w:r>
          </w:p>
        </w:tc>
        <w:tc>
          <w:tcPr>
            <w:tcW w:w="2615"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4">
              <w:r>
                <w:rPr>
                  <w:rFonts w:ascii="Times New Roman" w:hAnsi="Times New Roman"/>
                  <w:color w:val="0000FF"/>
                  <w:u w:val="single"/>
                </w:rPr>
                <w:t>https://m.edsoo.ru/7f4148d0</w:t>
              </w:r>
            </w:hyperlink>
          </w:p>
        </w:tc>
      </w:tr>
      <w:tr w:rsidR="00A60413">
        <w:trPr>
          <w:trHeight w:val="144"/>
          <w:tblCellSpacing w:w="20" w:type="nil"/>
        </w:trPr>
        <w:tc>
          <w:tcPr>
            <w:tcW w:w="456" w:type="dxa"/>
            <w:tcMar>
              <w:top w:w="50" w:type="dxa"/>
              <w:left w:w="100" w:type="dxa"/>
            </w:tcMar>
            <w:vAlign w:val="center"/>
          </w:tcPr>
          <w:p w:rsidR="00A60413" w:rsidRDefault="00494612">
            <w:pPr>
              <w:spacing w:after="0"/>
            </w:pPr>
            <w:r>
              <w:rPr>
                <w:rFonts w:ascii="Times New Roman" w:hAnsi="Times New Roman"/>
                <w:color w:val="000000"/>
                <w:sz w:val="24"/>
              </w:rPr>
              <w:t>3</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Жизнедеятельность растительного организма</w:t>
            </w:r>
          </w:p>
        </w:tc>
        <w:tc>
          <w:tcPr>
            <w:tcW w:w="96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14 </w:t>
            </w:r>
          </w:p>
        </w:tc>
        <w:tc>
          <w:tcPr>
            <w:tcW w:w="168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3 </w:t>
            </w:r>
          </w:p>
        </w:tc>
        <w:tc>
          <w:tcPr>
            <w:tcW w:w="2615"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5">
              <w:r>
                <w:rPr>
                  <w:rFonts w:ascii="Times New Roman" w:hAnsi="Times New Roman"/>
                  <w:color w:val="0000FF"/>
                  <w:u w:val="single"/>
                </w:rPr>
                <w:t>https://m.edsoo.ru/7f4148d0</w:t>
              </w:r>
            </w:hyperlink>
          </w:p>
        </w:tc>
      </w:tr>
      <w:tr w:rsidR="00A60413">
        <w:trPr>
          <w:trHeight w:val="144"/>
          <w:tblCellSpacing w:w="20" w:type="nil"/>
        </w:trPr>
        <w:tc>
          <w:tcPr>
            <w:tcW w:w="456" w:type="dxa"/>
            <w:tcMar>
              <w:top w:w="50" w:type="dxa"/>
              <w:left w:w="100" w:type="dxa"/>
            </w:tcMar>
            <w:vAlign w:val="center"/>
          </w:tcPr>
          <w:p w:rsidR="00A60413" w:rsidRDefault="00494612">
            <w:pPr>
              <w:spacing w:after="0"/>
            </w:pPr>
            <w:r>
              <w:rPr>
                <w:rFonts w:ascii="Times New Roman" w:hAnsi="Times New Roman"/>
                <w:color w:val="000000"/>
                <w:sz w:val="24"/>
              </w:rPr>
              <w:t>4</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Резервное время</w:t>
            </w:r>
          </w:p>
        </w:tc>
        <w:tc>
          <w:tcPr>
            <w:tcW w:w="96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6">
              <w:r>
                <w:rPr>
                  <w:rFonts w:ascii="Times New Roman" w:hAnsi="Times New Roman"/>
                  <w:color w:val="0000FF"/>
                  <w:u w:val="single"/>
                </w:rPr>
                <w:t>https://m.edsoo.ru/7f4148d0</w:t>
              </w:r>
            </w:hyperlink>
          </w:p>
        </w:tc>
      </w:tr>
      <w:tr w:rsidR="00A60413">
        <w:trPr>
          <w:trHeight w:val="144"/>
          <w:tblCellSpacing w:w="20" w:type="nil"/>
        </w:trPr>
        <w:tc>
          <w:tcPr>
            <w:tcW w:w="0" w:type="auto"/>
            <w:gridSpan w:val="2"/>
            <w:tcMar>
              <w:top w:w="50" w:type="dxa"/>
              <w:left w:w="100" w:type="dxa"/>
            </w:tcMar>
            <w:vAlign w:val="center"/>
          </w:tcPr>
          <w:p w:rsidR="00A60413" w:rsidRDefault="00494612">
            <w:pPr>
              <w:spacing w:after="0"/>
              <w:ind w:left="135"/>
            </w:pPr>
            <w:r>
              <w:rPr>
                <w:rFonts w:ascii="Times New Roman" w:hAnsi="Times New Roman"/>
                <w:color w:val="000000"/>
                <w:sz w:val="24"/>
              </w:rPr>
              <w:t>ОБЩЕЕ КОЛИЧЕСТВО ЧАСОВ ПО ПРОГРАММЕ</w:t>
            </w:r>
          </w:p>
        </w:tc>
        <w:tc>
          <w:tcPr>
            <w:tcW w:w="151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34 </w:t>
            </w:r>
          </w:p>
        </w:tc>
        <w:tc>
          <w:tcPr>
            <w:tcW w:w="168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8 </w:t>
            </w:r>
          </w:p>
        </w:tc>
        <w:tc>
          <w:tcPr>
            <w:tcW w:w="2615" w:type="dxa"/>
            <w:tcMar>
              <w:top w:w="50" w:type="dxa"/>
              <w:left w:w="100" w:type="dxa"/>
            </w:tcMar>
            <w:vAlign w:val="center"/>
          </w:tcPr>
          <w:p w:rsidR="00A60413" w:rsidRDefault="00A60413"/>
        </w:tc>
      </w:tr>
    </w:tbl>
    <w:p w:rsidR="00A60413" w:rsidRDefault="00A60413">
      <w:pPr>
        <w:sectPr w:rsidR="00A60413">
          <w:pgSz w:w="16383" w:h="11906" w:orient="landscape"/>
          <w:pgMar w:top="1134" w:right="850" w:bottom="1134" w:left="1701" w:header="720" w:footer="720" w:gutter="0"/>
          <w:cols w:space="720"/>
        </w:sectPr>
      </w:pPr>
    </w:p>
    <w:p w:rsidR="00A60413" w:rsidRDefault="00494612">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70"/>
        <w:gridCol w:w="1841"/>
        <w:gridCol w:w="1910"/>
        <w:gridCol w:w="2837"/>
      </w:tblGrid>
      <w:tr w:rsidR="00A60413">
        <w:trPr>
          <w:trHeight w:val="144"/>
          <w:tblCellSpacing w:w="20" w:type="nil"/>
        </w:trPr>
        <w:tc>
          <w:tcPr>
            <w:tcW w:w="476" w:type="dxa"/>
            <w:vMerge w:val="restart"/>
            <w:tcMar>
              <w:top w:w="50" w:type="dxa"/>
              <w:left w:w="100" w:type="dxa"/>
            </w:tcMar>
            <w:vAlign w:val="center"/>
          </w:tcPr>
          <w:p w:rsidR="00A60413" w:rsidRDefault="00494612">
            <w:pPr>
              <w:spacing w:after="0"/>
              <w:ind w:left="135"/>
            </w:pPr>
            <w:r>
              <w:rPr>
                <w:rFonts w:ascii="Times New Roman" w:hAnsi="Times New Roman"/>
                <w:b/>
                <w:color w:val="000000"/>
                <w:sz w:val="24"/>
              </w:rPr>
              <w:t xml:space="preserve">№ п/п </w:t>
            </w:r>
          </w:p>
          <w:p w:rsidR="00A60413" w:rsidRDefault="00A60413">
            <w:pPr>
              <w:spacing w:after="0"/>
              <w:ind w:left="135"/>
            </w:pPr>
          </w:p>
        </w:tc>
        <w:tc>
          <w:tcPr>
            <w:tcW w:w="2816" w:type="dxa"/>
            <w:vMerge w:val="restart"/>
            <w:tcMar>
              <w:top w:w="50" w:type="dxa"/>
              <w:left w:w="100" w:type="dxa"/>
            </w:tcMar>
            <w:vAlign w:val="center"/>
          </w:tcPr>
          <w:p w:rsidR="00A60413" w:rsidRDefault="00494612">
            <w:pPr>
              <w:spacing w:after="0"/>
              <w:ind w:left="135"/>
            </w:pPr>
            <w:r>
              <w:rPr>
                <w:rFonts w:ascii="Times New Roman" w:hAnsi="Times New Roman"/>
                <w:b/>
                <w:color w:val="000000"/>
                <w:sz w:val="24"/>
              </w:rPr>
              <w:t xml:space="preserve">Наименование разделов и тем программы </w:t>
            </w:r>
          </w:p>
          <w:p w:rsidR="00A60413" w:rsidRDefault="00A60413">
            <w:pPr>
              <w:spacing w:after="0"/>
              <w:ind w:left="135"/>
            </w:pPr>
          </w:p>
        </w:tc>
        <w:tc>
          <w:tcPr>
            <w:tcW w:w="0" w:type="auto"/>
            <w:gridSpan w:val="3"/>
            <w:tcMar>
              <w:top w:w="50" w:type="dxa"/>
              <w:left w:w="100" w:type="dxa"/>
            </w:tcMar>
            <w:vAlign w:val="center"/>
          </w:tcPr>
          <w:p w:rsidR="00A60413" w:rsidRDefault="00494612">
            <w:pPr>
              <w:spacing w:after="0"/>
            </w:pPr>
            <w:r>
              <w:rPr>
                <w:rFonts w:ascii="Times New Roman" w:hAnsi="Times New Roman"/>
                <w:b/>
                <w:color w:val="000000"/>
                <w:sz w:val="24"/>
              </w:rPr>
              <w:t>Количество часов</w:t>
            </w:r>
          </w:p>
        </w:tc>
        <w:tc>
          <w:tcPr>
            <w:tcW w:w="2710" w:type="dxa"/>
            <w:vMerge w:val="restart"/>
            <w:tcMar>
              <w:top w:w="50" w:type="dxa"/>
              <w:left w:w="100" w:type="dxa"/>
            </w:tcMar>
            <w:vAlign w:val="center"/>
          </w:tcPr>
          <w:p w:rsidR="00A60413" w:rsidRDefault="00494612">
            <w:pPr>
              <w:spacing w:after="0"/>
              <w:ind w:left="135"/>
            </w:pPr>
            <w:r>
              <w:rPr>
                <w:rFonts w:ascii="Times New Roman" w:hAnsi="Times New Roman"/>
                <w:b/>
                <w:color w:val="000000"/>
                <w:sz w:val="24"/>
              </w:rPr>
              <w:t xml:space="preserve">Электронные (цифровые) образовательные ресурсы </w:t>
            </w:r>
          </w:p>
          <w:p w:rsidR="00A60413" w:rsidRDefault="00A60413">
            <w:pPr>
              <w:spacing w:after="0"/>
              <w:ind w:left="135"/>
            </w:pPr>
          </w:p>
        </w:tc>
      </w:tr>
      <w:tr w:rsidR="00A60413">
        <w:trPr>
          <w:trHeight w:val="144"/>
          <w:tblCellSpacing w:w="20" w:type="nil"/>
        </w:trPr>
        <w:tc>
          <w:tcPr>
            <w:tcW w:w="0" w:type="auto"/>
            <w:vMerge/>
            <w:tcBorders>
              <w:top w:val="nil"/>
            </w:tcBorders>
            <w:tcMar>
              <w:top w:w="50" w:type="dxa"/>
              <w:left w:w="100" w:type="dxa"/>
            </w:tcMar>
          </w:tcPr>
          <w:p w:rsidR="00A60413" w:rsidRDefault="00A60413"/>
        </w:tc>
        <w:tc>
          <w:tcPr>
            <w:tcW w:w="0" w:type="auto"/>
            <w:vMerge/>
            <w:tcBorders>
              <w:top w:val="nil"/>
            </w:tcBorders>
            <w:tcMar>
              <w:top w:w="50" w:type="dxa"/>
              <w:left w:w="100" w:type="dxa"/>
            </w:tcMar>
          </w:tcPr>
          <w:p w:rsidR="00A60413" w:rsidRDefault="00A60413"/>
        </w:tc>
        <w:tc>
          <w:tcPr>
            <w:tcW w:w="999" w:type="dxa"/>
            <w:tcMar>
              <w:top w:w="50" w:type="dxa"/>
              <w:left w:w="100" w:type="dxa"/>
            </w:tcMar>
            <w:vAlign w:val="center"/>
          </w:tcPr>
          <w:p w:rsidR="00A60413" w:rsidRDefault="00494612">
            <w:pPr>
              <w:spacing w:after="0"/>
              <w:ind w:left="135"/>
            </w:pPr>
            <w:r>
              <w:rPr>
                <w:rFonts w:ascii="Times New Roman" w:hAnsi="Times New Roman"/>
                <w:b/>
                <w:color w:val="000000"/>
                <w:sz w:val="24"/>
              </w:rPr>
              <w:t xml:space="preserve">Всего </w:t>
            </w:r>
          </w:p>
          <w:p w:rsidR="00A60413" w:rsidRDefault="00A60413">
            <w:pPr>
              <w:spacing w:after="0"/>
              <w:ind w:left="135"/>
            </w:pPr>
          </w:p>
        </w:tc>
        <w:tc>
          <w:tcPr>
            <w:tcW w:w="1726" w:type="dxa"/>
            <w:tcMar>
              <w:top w:w="50" w:type="dxa"/>
              <w:left w:w="100" w:type="dxa"/>
            </w:tcMar>
            <w:vAlign w:val="center"/>
          </w:tcPr>
          <w:p w:rsidR="00A60413" w:rsidRDefault="00494612">
            <w:pPr>
              <w:spacing w:after="0"/>
              <w:ind w:left="135"/>
            </w:pPr>
            <w:r>
              <w:rPr>
                <w:rFonts w:ascii="Times New Roman" w:hAnsi="Times New Roman"/>
                <w:b/>
                <w:color w:val="000000"/>
                <w:sz w:val="24"/>
              </w:rPr>
              <w:t xml:space="preserve">Контрольные работы </w:t>
            </w:r>
          </w:p>
          <w:p w:rsidR="00A60413" w:rsidRDefault="00A60413">
            <w:pPr>
              <w:spacing w:after="0"/>
              <w:ind w:left="135"/>
            </w:pPr>
          </w:p>
        </w:tc>
        <w:tc>
          <w:tcPr>
            <w:tcW w:w="1811" w:type="dxa"/>
            <w:tcMar>
              <w:top w:w="50" w:type="dxa"/>
              <w:left w:w="100" w:type="dxa"/>
            </w:tcMar>
            <w:vAlign w:val="center"/>
          </w:tcPr>
          <w:p w:rsidR="00A60413" w:rsidRDefault="00494612">
            <w:pPr>
              <w:spacing w:after="0"/>
              <w:ind w:left="135"/>
            </w:pPr>
            <w:r>
              <w:rPr>
                <w:rFonts w:ascii="Times New Roman" w:hAnsi="Times New Roman"/>
                <w:b/>
                <w:color w:val="000000"/>
                <w:sz w:val="24"/>
              </w:rPr>
              <w:t xml:space="preserve">Практические работы </w:t>
            </w:r>
          </w:p>
          <w:p w:rsidR="00A60413" w:rsidRDefault="00A60413">
            <w:pPr>
              <w:spacing w:after="0"/>
              <w:ind w:left="135"/>
            </w:pPr>
          </w:p>
        </w:tc>
        <w:tc>
          <w:tcPr>
            <w:tcW w:w="0" w:type="auto"/>
            <w:vMerge/>
            <w:tcBorders>
              <w:top w:val="nil"/>
            </w:tcBorders>
            <w:tcMar>
              <w:top w:w="50" w:type="dxa"/>
              <w:left w:w="100" w:type="dxa"/>
            </w:tcMar>
          </w:tcPr>
          <w:p w:rsidR="00A60413" w:rsidRDefault="00A60413"/>
        </w:tc>
      </w:tr>
      <w:tr w:rsidR="00A60413">
        <w:trPr>
          <w:trHeight w:val="144"/>
          <w:tblCellSpacing w:w="20" w:type="nil"/>
        </w:trPr>
        <w:tc>
          <w:tcPr>
            <w:tcW w:w="476" w:type="dxa"/>
            <w:tcMar>
              <w:top w:w="50" w:type="dxa"/>
              <w:left w:w="100" w:type="dxa"/>
            </w:tcMar>
            <w:vAlign w:val="center"/>
          </w:tcPr>
          <w:p w:rsidR="00A60413" w:rsidRDefault="00494612">
            <w:pPr>
              <w:spacing w:after="0"/>
            </w:pPr>
            <w:r>
              <w:rPr>
                <w:rFonts w:ascii="Times New Roman" w:hAnsi="Times New Roman"/>
                <w:color w:val="000000"/>
                <w:sz w:val="24"/>
              </w:rPr>
              <w:t>1</w:t>
            </w:r>
          </w:p>
        </w:tc>
        <w:tc>
          <w:tcPr>
            <w:tcW w:w="2816" w:type="dxa"/>
            <w:tcMar>
              <w:top w:w="50" w:type="dxa"/>
              <w:left w:w="100" w:type="dxa"/>
            </w:tcMar>
            <w:vAlign w:val="center"/>
          </w:tcPr>
          <w:p w:rsidR="00A60413" w:rsidRDefault="00494612">
            <w:pPr>
              <w:spacing w:after="0"/>
              <w:ind w:left="135"/>
            </w:pPr>
            <w:r>
              <w:rPr>
                <w:rFonts w:ascii="Times New Roman" w:hAnsi="Times New Roman"/>
                <w:color w:val="000000"/>
                <w:sz w:val="24"/>
              </w:rPr>
              <w:t>Систематические группы растений</w:t>
            </w:r>
          </w:p>
        </w:tc>
        <w:tc>
          <w:tcPr>
            <w:tcW w:w="99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19 </w:t>
            </w:r>
          </w:p>
        </w:tc>
        <w:tc>
          <w:tcPr>
            <w:tcW w:w="172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4.5 </w:t>
            </w:r>
          </w:p>
        </w:tc>
        <w:tc>
          <w:tcPr>
            <w:tcW w:w="271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7">
              <w:r>
                <w:rPr>
                  <w:rFonts w:ascii="Times New Roman" w:hAnsi="Times New Roman"/>
                  <w:color w:val="0000FF"/>
                  <w:u w:val="single"/>
                </w:rPr>
                <w:t>https://m.edsoo.ru/7f416720</w:t>
              </w:r>
            </w:hyperlink>
          </w:p>
        </w:tc>
      </w:tr>
      <w:tr w:rsidR="00A60413">
        <w:trPr>
          <w:trHeight w:val="144"/>
          <w:tblCellSpacing w:w="20" w:type="nil"/>
        </w:trPr>
        <w:tc>
          <w:tcPr>
            <w:tcW w:w="476" w:type="dxa"/>
            <w:tcMar>
              <w:top w:w="50" w:type="dxa"/>
              <w:left w:w="100" w:type="dxa"/>
            </w:tcMar>
            <w:vAlign w:val="center"/>
          </w:tcPr>
          <w:p w:rsidR="00A60413" w:rsidRDefault="00494612">
            <w:pPr>
              <w:spacing w:after="0"/>
            </w:pPr>
            <w:r>
              <w:rPr>
                <w:rFonts w:ascii="Times New Roman" w:hAnsi="Times New Roman"/>
                <w:color w:val="000000"/>
                <w:sz w:val="24"/>
              </w:rPr>
              <w:t>2</w:t>
            </w:r>
          </w:p>
        </w:tc>
        <w:tc>
          <w:tcPr>
            <w:tcW w:w="2816" w:type="dxa"/>
            <w:tcMar>
              <w:top w:w="50" w:type="dxa"/>
              <w:left w:w="100" w:type="dxa"/>
            </w:tcMar>
            <w:vAlign w:val="center"/>
          </w:tcPr>
          <w:p w:rsidR="00A60413" w:rsidRDefault="00494612">
            <w:pPr>
              <w:spacing w:after="0"/>
              <w:ind w:left="135"/>
            </w:pPr>
            <w:r>
              <w:rPr>
                <w:rFonts w:ascii="Times New Roman" w:hAnsi="Times New Roman"/>
                <w:color w:val="000000"/>
                <w:sz w:val="24"/>
              </w:rPr>
              <w:t>Развитие растительного мира на Земле</w:t>
            </w:r>
          </w:p>
        </w:tc>
        <w:tc>
          <w:tcPr>
            <w:tcW w:w="99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2 </w:t>
            </w:r>
          </w:p>
        </w:tc>
        <w:tc>
          <w:tcPr>
            <w:tcW w:w="172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271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8">
              <w:r>
                <w:rPr>
                  <w:rFonts w:ascii="Times New Roman" w:hAnsi="Times New Roman"/>
                  <w:color w:val="0000FF"/>
                  <w:u w:val="single"/>
                </w:rPr>
                <w:t>https://m.edsoo.ru/7f416720</w:t>
              </w:r>
            </w:hyperlink>
          </w:p>
        </w:tc>
      </w:tr>
      <w:tr w:rsidR="00A60413">
        <w:trPr>
          <w:trHeight w:val="144"/>
          <w:tblCellSpacing w:w="20" w:type="nil"/>
        </w:trPr>
        <w:tc>
          <w:tcPr>
            <w:tcW w:w="476" w:type="dxa"/>
            <w:tcMar>
              <w:top w:w="50" w:type="dxa"/>
              <w:left w:w="100" w:type="dxa"/>
            </w:tcMar>
            <w:vAlign w:val="center"/>
          </w:tcPr>
          <w:p w:rsidR="00A60413" w:rsidRDefault="00494612">
            <w:pPr>
              <w:spacing w:after="0"/>
            </w:pPr>
            <w:r>
              <w:rPr>
                <w:rFonts w:ascii="Times New Roman" w:hAnsi="Times New Roman"/>
                <w:color w:val="000000"/>
                <w:sz w:val="24"/>
              </w:rPr>
              <w:t>3</w:t>
            </w:r>
          </w:p>
        </w:tc>
        <w:tc>
          <w:tcPr>
            <w:tcW w:w="2816" w:type="dxa"/>
            <w:tcMar>
              <w:top w:w="50" w:type="dxa"/>
              <w:left w:w="100" w:type="dxa"/>
            </w:tcMar>
            <w:vAlign w:val="center"/>
          </w:tcPr>
          <w:p w:rsidR="00A60413" w:rsidRDefault="00494612">
            <w:pPr>
              <w:spacing w:after="0"/>
              <w:ind w:left="135"/>
            </w:pPr>
            <w:r>
              <w:rPr>
                <w:rFonts w:ascii="Times New Roman" w:hAnsi="Times New Roman"/>
                <w:color w:val="000000"/>
                <w:sz w:val="24"/>
              </w:rPr>
              <w:t>Растения в природных сообществах</w:t>
            </w:r>
          </w:p>
        </w:tc>
        <w:tc>
          <w:tcPr>
            <w:tcW w:w="99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3 </w:t>
            </w:r>
          </w:p>
        </w:tc>
        <w:tc>
          <w:tcPr>
            <w:tcW w:w="172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271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9">
              <w:r>
                <w:rPr>
                  <w:rFonts w:ascii="Times New Roman" w:hAnsi="Times New Roman"/>
                  <w:color w:val="0000FF"/>
                  <w:u w:val="single"/>
                </w:rPr>
                <w:t>https://m.edsoo.ru/7f416720</w:t>
              </w:r>
            </w:hyperlink>
          </w:p>
        </w:tc>
      </w:tr>
      <w:tr w:rsidR="00A60413">
        <w:trPr>
          <w:trHeight w:val="144"/>
          <w:tblCellSpacing w:w="20" w:type="nil"/>
        </w:trPr>
        <w:tc>
          <w:tcPr>
            <w:tcW w:w="476" w:type="dxa"/>
            <w:tcMar>
              <w:top w:w="50" w:type="dxa"/>
              <w:left w:w="100" w:type="dxa"/>
            </w:tcMar>
            <w:vAlign w:val="center"/>
          </w:tcPr>
          <w:p w:rsidR="00A60413" w:rsidRDefault="00494612">
            <w:pPr>
              <w:spacing w:after="0"/>
            </w:pPr>
            <w:r>
              <w:rPr>
                <w:rFonts w:ascii="Times New Roman" w:hAnsi="Times New Roman"/>
                <w:color w:val="000000"/>
                <w:sz w:val="24"/>
              </w:rPr>
              <w:t>4</w:t>
            </w:r>
          </w:p>
        </w:tc>
        <w:tc>
          <w:tcPr>
            <w:tcW w:w="2816" w:type="dxa"/>
            <w:tcMar>
              <w:top w:w="50" w:type="dxa"/>
              <w:left w:w="100" w:type="dxa"/>
            </w:tcMar>
            <w:vAlign w:val="center"/>
          </w:tcPr>
          <w:p w:rsidR="00A60413" w:rsidRDefault="00494612">
            <w:pPr>
              <w:spacing w:after="0"/>
              <w:ind w:left="135"/>
            </w:pPr>
            <w:r>
              <w:rPr>
                <w:rFonts w:ascii="Times New Roman" w:hAnsi="Times New Roman"/>
                <w:color w:val="000000"/>
                <w:sz w:val="24"/>
              </w:rPr>
              <w:t>Растения и человек</w:t>
            </w:r>
          </w:p>
        </w:tc>
        <w:tc>
          <w:tcPr>
            <w:tcW w:w="99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3 </w:t>
            </w:r>
          </w:p>
        </w:tc>
        <w:tc>
          <w:tcPr>
            <w:tcW w:w="172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271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0">
              <w:r>
                <w:rPr>
                  <w:rFonts w:ascii="Times New Roman" w:hAnsi="Times New Roman"/>
                  <w:color w:val="0000FF"/>
                  <w:u w:val="single"/>
                </w:rPr>
                <w:t>https://m.edsoo.ru/7f416720</w:t>
              </w:r>
            </w:hyperlink>
          </w:p>
        </w:tc>
      </w:tr>
      <w:tr w:rsidR="00A60413">
        <w:trPr>
          <w:trHeight w:val="144"/>
          <w:tblCellSpacing w:w="20" w:type="nil"/>
        </w:trPr>
        <w:tc>
          <w:tcPr>
            <w:tcW w:w="476" w:type="dxa"/>
            <w:tcMar>
              <w:top w:w="50" w:type="dxa"/>
              <w:left w:w="100" w:type="dxa"/>
            </w:tcMar>
            <w:vAlign w:val="center"/>
          </w:tcPr>
          <w:p w:rsidR="00A60413" w:rsidRDefault="00494612">
            <w:pPr>
              <w:spacing w:after="0"/>
            </w:pPr>
            <w:r>
              <w:rPr>
                <w:rFonts w:ascii="Times New Roman" w:hAnsi="Times New Roman"/>
                <w:color w:val="000000"/>
                <w:sz w:val="24"/>
              </w:rPr>
              <w:t>5</w:t>
            </w:r>
          </w:p>
        </w:tc>
        <w:tc>
          <w:tcPr>
            <w:tcW w:w="2816" w:type="dxa"/>
            <w:tcMar>
              <w:top w:w="50" w:type="dxa"/>
              <w:left w:w="100" w:type="dxa"/>
            </w:tcMar>
            <w:vAlign w:val="center"/>
          </w:tcPr>
          <w:p w:rsidR="00A60413" w:rsidRDefault="00494612">
            <w:pPr>
              <w:spacing w:after="0"/>
              <w:ind w:left="135"/>
            </w:pPr>
            <w:r>
              <w:rPr>
                <w:rFonts w:ascii="Times New Roman" w:hAnsi="Times New Roman"/>
                <w:color w:val="000000"/>
                <w:sz w:val="24"/>
              </w:rPr>
              <w:t>Грибы. Лишайники. Бактерии</w:t>
            </w:r>
          </w:p>
        </w:tc>
        <w:tc>
          <w:tcPr>
            <w:tcW w:w="99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7 </w:t>
            </w:r>
          </w:p>
        </w:tc>
        <w:tc>
          <w:tcPr>
            <w:tcW w:w="172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2 </w:t>
            </w:r>
          </w:p>
        </w:tc>
        <w:tc>
          <w:tcPr>
            <w:tcW w:w="271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1">
              <w:r>
                <w:rPr>
                  <w:rFonts w:ascii="Times New Roman" w:hAnsi="Times New Roman"/>
                  <w:color w:val="0000FF"/>
                  <w:u w:val="single"/>
                </w:rPr>
                <w:t>https://m.edsoo.ru/7f416720</w:t>
              </w:r>
            </w:hyperlink>
          </w:p>
        </w:tc>
      </w:tr>
      <w:tr w:rsidR="00A60413">
        <w:trPr>
          <w:trHeight w:val="144"/>
          <w:tblCellSpacing w:w="20" w:type="nil"/>
        </w:trPr>
        <w:tc>
          <w:tcPr>
            <w:tcW w:w="0" w:type="auto"/>
            <w:gridSpan w:val="2"/>
            <w:tcMar>
              <w:top w:w="50" w:type="dxa"/>
              <w:left w:w="100" w:type="dxa"/>
            </w:tcMar>
            <w:vAlign w:val="center"/>
          </w:tcPr>
          <w:p w:rsidR="00A60413" w:rsidRDefault="00494612">
            <w:pPr>
              <w:spacing w:after="0"/>
              <w:ind w:left="135"/>
            </w:pPr>
            <w:r>
              <w:rPr>
                <w:rFonts w:ascii="Times New Roman" w:hAnsi="Times New Roman"/>
                <w:color w:val="000000"/>
                <w:sz w:val="24"/>
              </w:rPr>
              <w:t>ОБЩЕЕ КОЛИЧЕСТВО ЧАСОВ ПО ПРОГРАММЕ</w:t>
            </w:r>
          </w:p>
        </w:tc>
        <w:tc>
          <w:tcPr>
            <w:tcW w:w="157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34 </w:t>
            </w:r>
          </w:p>
        </w:tc>
        <w:tc>
          <w:tcPr>
            <w:tcW w:w="172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6.5 </w:t>
            </w:r>
          </w:p>
        </w:tc>
        <w:tc>
          <w:tcPr>
            <w:tcW w:w="2710" w:type="dxa"/>
            <w:tcMar>
              <w:top w:w="50" w:type="dxa"/>
              <w:left w:w="100" w:type="dxa"/>
            </w:tcMar>
            <w:vAlign w:val="center"/>
          </w:tcPr>
          <w:p w:rsidR="00A60413" w:rsidRDefault="00A60413"/>
        </w:tc>
      </w:tr>
    </w:tbl>
    <w:p w:rsidR="00A60413" w:rsidRDefault="00A60413">
      <w:pPr>
        <w:sectPr w:rsidR="00A60413">
          <w:pgSz w:w="16383" w:h="11906" w:orient="landscape"/>
          <w:pgMar w:top="1134" w:right="850" w:bottom="1134" w:left="1701" w:header="720" w:footer="720" w:gutter="0"/>
          <w:cols w:space="720"/>
        </w:sectPr>
      </w:pPr>
    </w:p>
    <w:p w:rsidR="00A60413" w:rsidRDefault="00494612">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37"/>
      </w:tblGrid>
      <w:tr w:rsidR="00A60413">
        <w:trPr>
          <w:trHeight w:val="144"/>
          <w:tblCellSpacing w:w="20" w:type="nil"/>
        </w:trPr>
        <w:tc>
          <w:tcPr>
            <w:tcW w:w="456" w:type="dxa"/>
            <w:vMerge w:val="restart"/>
            <w:tcMar>
              <w:top w:w="50" w:type="dxa"/>
              <w:left w:w="100" w:type="dxa"/>
            </w:tcMar>
            <w:vAlign w:val="center"/>
          </w:tcPr>
          <w:p w:rsidR="00A60413" w:rsidRDefault="00494612">
            <w:pPr>
              <w:spacing w:after="0"/>
              <w:ind w:left="135"/>
            </w:pPr>
            <w:r>
              <w:rPr>
                <w:rFonts w:ascii="Times New Roman" w:hAnsi="Times New Roman"/>
                <w:b/>
                <w:color w:val="000000"/>
                <w:sz w:val="24"/>
              </w:rPr>
              <w:t xml:space="preserve">№ п/п </w:t>
            </w:r>
          </w:p>
          <w:p w:rsidR="00A60413" w:rsidRDefault="00A60413">
            <w:pPr>
              <w:spacing w:after="0"/>
              <w:ind w:left="135"/>
            </w:pPr>
          </w:p>
        </w:tc>
        <w:tc>
          <w:tcPr>
            <w:tcW w:w="3168" w:type="dxa"/>
            <w:vMerge w:val="restart"/>
            <w:tcMar>
              <w:top w:w="50" w:type="dxa"/>
              <w:left w:w="100" w:type="dxa"/>
            </w:tcMar>
            <w:vAlign w:val="center"/>
          </w:tcPr>
          <w:p w:rsidR="00A60413" w:rsidRDefault="00494612">
            <w:pPr>
              <w:spacing w:after="0"/>
              <w:ind w:left="135"/>
            </w:pPr>
            <w:r>
              <w:rPr>
                <w:rFonts w:ascii="Times New Roman" w:hAnsi="Times New Roman"/>
                <w:b/>
                <w:color w:val="000000"/>
                <w:sz w:val="24"/>
              </w:rPr>
              <w:t xml:space="preserve">Наименование разделов и тем программы </w:t>
            </w:r>
          </w:p>
          <w:p w:rsidR="00A60413" w:rsidRDefault="00A60413">
            <w:pPr>
              <w:spacing w:after="0"/>
              <w:ind w:left="135"/>
            </w:pPr>
          </w:p>
        </w:tc>
        <w:tc>
          <w:tcPr>
            <w:tcW w:w="0" w:type="auto"/>
            <w:gridSpan w:val="3"/>
            <w:tcMar>
              <w:top w:w="50" w:type="dxa"/>
              <w:left w:w="100" w:type="dxa"/>
            </w:tcMar>
            <w:vAlign w:val="center"/>
          </w:tcPr>
          <w:p w:rsidR="00A60413" w:rsidRDefault="00494612">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A60413" w:rsidRDefault="00494612">
            <w:pPr>
              <w:spacing w:after="0"/>
              <w:ind w:left="135"/>
            </w:pPr>
            <w:r>
              <w:rPr>
                <w:rFonts w:ascii="Times New Roman" w:hAnsi="Times New Roman"/>
                <w:b/>
                <w:color w:val="000000"/>
                <w:sz w:val="24"/>
              </w:rPr>
              <w:t xml:space="preserve">Электронные (цифровые) образовательные ресурсы </w:t>
            </w:r>
          </w:p>
          <w:p w:rsidR="00A60413" w:rsidRDefault="00A60413">
            <w:pPr>
              <w:spacing w:after="0"/>
              <w:ind w:left="135"/>
            </w:pPr>
          </w:p>
        </w:tc>
      </w:tr>
      <w:tr w:rsidR="00A60413">
        <w:trPr>
          <w:trHeight w:val="144"/>
          <w:tblCellSpacing w:w="20" w:type="nil"/>
        </w:trPr>
        <w:tc>
          <w:tcPr>
            <w:tcW w:w="0" w:type="auto"/>
            <w:vMerge/>
            <w:tcBorders>
              <w:top w:val="nil"/>
            </w:tcBorders>
            <w:tcMar>
              <w:top w:w="50" w:type="dxa"/>
              <w:left w:w="100" w:type="dxa"/>
            </w:tcMar>
          </w:tcPr>
          <w:p w:rsidR="00A60413" w:rsidRDefault="00A60413"/>
        </w:tc>
        <w:tc>
          <w:tcPr>
            <w:tcW w:w="0" w:type="auto"/>
            <w:vMerge/>
            <w:tcBorders>
              <w:top w:val="nil"/>
            </w:tcBorders>
            <w:tcMar>
              <w:top w:w="50" w:type="dxa"/>
              <w:left w:w="100" w:type="dxa"/>
            </w:tcMar>
          </w:tcPr>
          <w:p w:rsidR="00A60413" w:rsidRDefault="00A60413"/>
        </w:tc>
        <w:tc>
          <w:tcPr>
            <w:tcW w:w="966" w:type="dxa"/>
            <w:tcMar>
              <w:top w:w="50" w:type="dxa"/>
              <w:left w:w="100" w:type="dxa"/>
            </w:tcMar>
            <w:vAlign w:val="center"/>
          </w:tcPr>
          <w:p w:rsidR="00A60413" w:rsidRDefault="00494612">
            <w:pPr>
              <w:spacing w:after="0"/>
              <w:ind w:left="135"/>
            </w:pPr>
            <w:r>
              <w:rPr>
                <w:rFonts w:ascii="Times New Roman" w:hAnsi="Times New Roman"/>
                <w:b/>
                <w:color w:val="000000"/>
                <w:sz w:val="24"/>
              </w:rPr>
              <w:t xml:space="preserve">Всего </w:t>
            </w:r>
          </w:p>
          <w:p w:rsidR="00A60413" w:rsidRDefault="00A60413">
            <w:pPr>
              <w:spacing w:after="0"/>
              <w:ind w:left="135"/>
            </w:pPr>
          </w:p>
        </w:tc>
        <w:tc>
          <w:tcPr>
            <w:tcW w:w="1687" w:type="dxa"/>
            <w:tcMar>
              <w:top w:w="50" w:type="dxa"/>
              <w:left w:w="100" w:type="dxa"/>
            </w:tcMar>
            <w:vAlign w:val="center"/>
          </w:tcPr>
          <w:p w:rsidR="00A60413" w:rsidRDefault="00494612">
            <w:pPr>
              <w:spacing w:after="0"/>
              <w:ind w:left="135"/>
            </w:pPr>
            <w:r>
              <w:rPr>
                <w:rFonts w:ascii="Times New Roman" w:hAnsi="Times New Roman"/>
                <w:b/>
                <w:color w:val="000000"/>
                <w:sz w:val="24"/>
              </w:rPr>
              <w:t xml:space="preserve">Контрольные работы </w:t>
            </w:r>
          </w:p>
          <w:p w:rsidR="00A60413" w:rsidRDefault="00A60413">
            <w:pPr>
              <w:spacing w:after="0"/>
              <w:ind w:left="135"/>
            </w:pPr>
          </w:p>
        </w:tc>
        <w:tc>
          <w:tcPr>
            <w:tcW w:w="1774" w:type="dxa"/>
            <w:tcMar>
              <w:top w:w="50" w:type="dxa"/>
              <w:left w:w="100" w:type="dxa"/>
            </w:tcMar>
            <w:vAlign w:val="center"/>
          </w:tcPr>
          <w:p w:rsidR="00A60413" w:rsidRDefault="00494612">
            <w:pPr>
              <w:spacing w:after="0"/>
              <w:ind w:left="135"/>
            </w:pPr>
            <w:r>
              <w:rPr>
                <w:rFonts w:ascii="Times New Roman" w:hAnsi="Times New Roman"/>
                <w:b/>
                <w:color w:val="000000"/>
                <w:sz w:val="24"/>
              </w:rPr>
              <w:t xml:space="preserve">Практические работы </w:t>
            </w:r>
          </w:p>
          <w:p w:rsidR="00A60413" w:rsidRDefault="00A60413">
            <w:pPr>
              <w:spacing w:after="0"/>
              <w:ind w:left="135"/>
            </w:pPr>
          </w:p>
        </w:tc>
        <w:tc>
          <w:tcPr>
            <w:tcW w:w="0" w:type="auto"/>
            <w:vMerge/>
            <w:tcBorders>
              <w:top w:val="nil"/>
            </w:tcBorders>
            <w:tcMar>
              <w:top w:w="50" w:type="dxa"/>
              <w:left w:w="100" w:type="dxa"/>
            </w:tcMar>
          </w:tcPr>
          <w:p w:rsidR="00A60413" w:rsidRDefault="00A60413"/>
        </w:tc>
      </w:tr>
      <w:tr w:rsidR="00A60413">
        <w:trPr>
          <w:trHeight w:val="144"/>
          <w:tblCellSpacing w:w="20" w:type="nil"/>
        </w:trPr>
        <w:tc>
          <w:tcPr>
            <w:tcW w:w="456" w:type="dxa"/>
            <w:tcMar>
              <w:top w:w="50" w:type="dxa"/>
              <w:left w:w="100" w:type="dxa"/>
            </w:tcMar>
            <w:vAlign w:val="center"/>
          </w:tcPr>
          <w:p w:rsidR="00A60413" w:rsidRDefault="00494612">
            <w:pPr>
              <w:spacing w:after="0"/>
            </w:pPr>
            <w:r>
              <w:rPr>
                <w:rFonts w:ascii="Times New Roman" w:hAnsi="Times New Roman"/>
                <w:color w:val="000000"/>
                <w:sz w:val="24"/>
              </w:rPr>
              <w:t>1</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Животный организм</w:t>
            </w:r>
          </w:p>
        </w:tc>
        <w:tc>
          <w:tcPr>
            <w:tcW w:w="96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2">
              <w:r>
                <w:rPr>
                  <w:rFonts w:ascii="Times New Roman" w:hAnsi="Times New Roman"/>
                  <w:color w:val="0000FF"/>
                  <w:u w:val="single"/>
                </w:rPr>
                <w:t>https://m.edsoo.ru/7f418886</w:t>
              </w:r>
            </w:hyperlink>
          </w:p>
        </w:tc>
      </w:tr>
      <w:tr w:rsidR="00A60413">
        <w:trPr>
          <w:trHeight w:val="144"/>
          <w:tblCellSpacing w:w="20" w:type="nil"/>
        </w:trPr>
        <w:tc>
          <w:tcPr>
            <w:tcW w:w="456" w:type="dxa"/>
            <w:tcMar>
              <w:top w:w="50" w:type="dxa"/>
              <w:left w:w="100" w:type="dxa"/>
            </w:tcMar>
            <w:vAlign w:val="center"/>
          </w:tcPr>
          <w:p w:rsidR="00A60413" w:rsidRDefault="00494612">
            <w:pPr>
              <w:spacing w:after="0"/>
            </w:pPr>
            <w:r>
              <w:rPr>
                <w:rFonts w:ascii="Times New Roman" w:hAnsi="Times New Roman"/>
                <w:color w:val="000000"/>
                <w:sz w:val="24"/>
              </w:rPr>
              <w:t>2</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Строение и жизнедеятельность организма животного</w:t>
            </w:r>
          </w:p>
        </w:tc>
        <w:tc>
          <w:tcPr>
            <w:tcW w:w="96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3 </w:t>
            </w:r>
          </w:p>
        </w:tc>
        <w:tc>
          <w:tcPr>
            <w:tcW w:w="2615"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3">
              <w:r>
                <w:rPr>
                  <w:rFonts w:ascii="Times New Roman" w:hAnsi="Times New Roman"/>
                  <w:color w:val="0000FF"/>
                  <w:u w:val="single"/>
                </w:rPr>
                <w:t>https://m.edsoo.ru/7f418886</w:t>
              </w:r>
            </w:hyperlink>
          </w:p>
        </w:tc>
      </w:tr>
      <w:tr w:rsidR="00A60413">
        <w:trPr>
          <w:trHeight w:val="144"/>
          <w:tblCellSpacing w:w="20" w:type="nil"/>
        </w:trPr>
        <w:tc>
          <w:tcPr>
            <w:tcW w:w="456" w:type="dxa"/>
            <w:tcMar>
              <w:top w:w="50" w:type="dxa"/>
              <w:left w:w="100" w:type="dxa"/>
            </w:tcMar>
            <w:vAlign w:val="center"/>
          </w:tcPr>
          <w:p w:rsidR="00A60413" w:rsidRDefault="00494612">
            <w:pPr>
              <w:spacing w:after="0"/>
            </w:pPr>
            <w:r>
              <w:rPr>
                <w:rFonts w:ascii="Times New Roman" w:hAnsi="Times New Roman"/>
                <w:color w:val="000000"/>
                <w:sz w:val="24"/>
              </w:rPr>
              <w:t>3</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Основные категории систематики животных</w:t>
            </w:r>
          </w:p>
        </w:tc>
        <w:tc>
          <w:tcPr>
            <w:tcW w:w="96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4">
              <w:r>
                <w:rPr>
                  <w:rFonts w:ascii="Times New Roman" w:hAnsi="Times New Roman"/>
                  <w:color w:val="0000FF"/>
                  <w:u w:val="single"/>
                </w:rPr>
                <w:t>https://m.edsoo.ru/7f418886</w:t>
              </w:r>
            </w:hyperlink>
          </w:p>
        </w:tc>
      </w:tr>
      <w:tr w:rsidR="00A60413">
        <w:trPr>
          <w:trHeight w:val="144"/>
          <w:tblCellSpacing w:w="20" w:type="nil"/>
        </w:trPr>
        <w:tc>
          <w:tcPr>
            <w:tcW w:w="456" w:type="dxa"/>
            <w:tcMar>
              <w:top w:w="50" w:type="dxa"/>
              <w:left w:w="100" w:type="dxa"/>
            </w:tcMar>
            <w:vAlign w:val="center"/>
          </w:tcPr>
          <w:p w:rsidR="00A60413" w:rsidRDefault="00494612">
            <w:pPr>
              <w:spacing w:after="0"/>
            </w:pPr>
            <w:r>
              <w:rPr>
                <w:rFonts w:ascii="Times New Roman" w:hAnsi="Times New Roman"/>
                <w:color w:val="000000"/>
                <w:sz w:val="24"/>
              </w:rPr>
              <w:t>4</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Одноклеточные животные - простейшие</w:t>
            </w:r>
          </w:p>
        </w:tc>
        <w:tc>
          <w:tcPr>
            <w:tcW w:w="96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5">
              <w:r>
                <w:rPr>
                  <w:rFonts w:ascii="Times New Roman" w:hAnsi="Times New Roman"/>
                  <w:color w:val="0000FF"/>
                  <w:u w:val="single"/>
                </w:rPr>
                <w:t>https://m.edsoo.ru/7f418886</w:t>
              </w:r>
            </w:hyperlink>
          </w:p>
        </w:tc>
      </w:tr>
      <w:tr w:rsidR="00A60413">
        <w:trPr>
          <w:trHeight w:val="144"/>
          <w:tblCellSpacing w:w="20" w:type="nil"/>
        </w:trPr>
        <w:tc>
          <w:tcPr>
            <w:tcW w:w="456" w:type="dxa"/>
            <w:tcMar>
              <w:top w:w="50" w:type="dxa"/>
              <w:left w:w="100" w:type="dxa"/>
            </w:tcMar>
            <w:vAlign w:val="center"/>
          </w:tcPr>
          <w:p w:rsidR="00A60413" w:rsidRDefault="00494612">
            <w:pPr>
              <w:spacing w:after="0"/>
            </w:pPr>
            <w:r>
              <w:rPr>
                <w:rFonts w:ascii="Times New Roman" w:hAnsi="Times New Roman"/>
                <w:color w:val="000000"/>
                <w:sz w:val="24"/>
              </w:rPr>
              <w:t>5</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Многоклеточные животные. Кишечнополостные</w:t>
            </w:r>
          </w:p>
        </w:tc>
        <w:tc>
          <w:tcPr>
            <w:tcW w:w="96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6">
              <w:r>
                <w:rPr>
                  <w:rFonts w:ascii="Times New Roman" w:hAnsi="Times New Roman"/>
                  <w:color w:val="0000FF"/>
                  <w:u w:val="single"/>
                </w:rPr>
                <w:t>https://m.edsoo.ru/7f418886</w:t>
              </w:r>
            </w:hyperlink>
          </w:p>
        </w:tc>
      </w:tr>
      <w:tr w:rsidR="00A60413">
        <w:trPr>
          <w:trHeight w:val="144"/>
          <w:tblCellSpacing w:w="20" w:type="nil"/>
        </w:trPr>
        <w:tc>
          <w:tcPr>
            <w:tcW w:w="456" w:type="dxa"/>
            <w:tcMar>
              <w:top w:w="50" w:type="dxa"/>
              <w:left w:w="100" w:type="dxa"/>
            </w:tcMar>
            <w:vAlign w:val="center"/>
          </w:tcPr>
          <w:p w:rsidR="00A60413" w:rsidRDefault="00494612">
            <w:pPr>
              <w:spacing w:after="0"/>
            </w:pPr>
            <w:r>
              <w:rPr>
                <w:rFonts w:ascii="Times New Roman" w:hAnsi="Times New Roman"/>
                <w:color w:val="000000"/>
                <w:sz w:val="24"/>
              </w:rPr>
              <w:t>6</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Плоские, круглые, кольчатые черви</w:t>
            </w:r>
          </w:p>
        </w:tc>
        <w:tc>
          <w:tcPr>
            <w:tcW w:w="96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7">
              <w:r>
                <w:rPr>
                  <w:rFonts w:ascii="Times New Roman" w:hAnsi="Times New Roman"/>
                  <w:color w:val="0000FF"/>
                  <w:u w:val="single"/>
                </w:rPr>
                <w:t>https://m.edsoo.ru/7f418886</w:t>
              </w:r>
            </w:hyperlink>
          </w:p>
        </w:tc>
      </w:tr>
      <w:tr w:rsidR="00A60413">
        <w:trPr>
          <w:trHeight w:val="144"/>
          <w:tblCellSpacing w:w="20" w:type="nil"/>
        </w:trPr>
        <w:tc>
          <w:tcPr>
            <w:tcW w:w="456" w:type="dxa"/>
            <w:tcMar>
              <w:top w:w="50" w:type="dxa"/>
              <w:left w:w="100" w:type="dxa"/>
            </w:tcMar>
            <w:vAlign w:val="center"/>
          </w:tcPr>
          <w:p w:rsidR="00A60413" w:rsidRDefault="00494612">
            <w:pPr>
              <w:spacing w:after="0"/>
            </w:pPr>
            <w:r>
              <w:rPr>
                <w:rFonts w:ascii="Times New Roman" w:hAnsi="Times New Roman"/>
                <w:color w:val="000000"/>
                <w:sz w:val="24"/>
              </w:rPr>
              <w:t>7</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Членистоногие</w:t>
            </w:r>
          </w:p>
        </w:tc>
        <w:tc>
          <w:tcPr>
            <w:tcW w:w="96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8">
              <w:r>
                <w:rPr>
                  <w:rFonts w:ascii="Times New Roman" w:hAnsi="Times New Roman"/>
                  <w:color w:val="0000FF"/>
                  <w:u w:val="single"/>
                </w:rPr>
                <w:t>https://m.edsoo.ru/7f418886</w:t>
              </w:r>
            </w:hyperlink>
          </w:p>
        </w:tc>
      </w:tr>
      <w:tr w:rsidR="00A60413">
        <w:trPr>
          <w:trHeight w:val="144"/>
          <w:tblCellSpacing w:w="20" w:type="nil"/>
        </w:trPr>
        <w:tc>
          <w:tcPr>
            <w:tcW w:w="456" w:type="dxa"/>
            <w:tcMar>
              <w:top w:w="50" w:type="dxa"/>
              <w:left w:w="100" w:type="dxa"/>
            </w:tcMar>
            <w:vAlign w:val="center"/>
          </w:tcPr>
          <w:p w:rsidR="00A60413" w:rsidRDefault="00494612">
            <w:pPr>
              <w:spacing w:after="0"/>
            </w:pPr>
            <w:r>
              <w:rPr>
                <w:rFonts w:ascii="Times New Roman" w:hAnsi="Times New Roman"/>
                <w:color w:val="000000"/>
                <w:sz w:val="24"/>
              </w:rPr>
              <w:t>8</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Моллюски</w:t>
            </w:r>
          </w:p>
        </w:tc>
        <w:tc>
          <w:tcPr>
            <w:tcW w:w="96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9">
              <w:r>
                <w:rPr>
                  <w:rFonts w:ascii="Times New Roman" w:hAnsi="Times New Roman"/>
                  <w:color w:val="0000FF"/>
                  <w:u w:val="single"/>
                </w:rPr>
                <w:t>https://m.edsoo.ru/7f418886</w:t>
              </w:r>
            </w:hyperlink>
          </w:p>
        </w:tc>
      </w:tr>
      <w:tr w:rsidR="00A60413">
        <w:trPr>
          <w:trHeight w:val="144"/>
          <w:tblCellSpacing w:w="20" w:type="nil"/>
        </w:trPr>
        <w:tc>
          <w:tcPr>
            <w:tcW w:w="456" w:type="dxa"/>
            <w:tcMar>
              <w:top w:w="50" w:type="dxa"/>
              <w:left w:w="100" w:type="dxa"/>
            </w:tcMar>
            <w:vAlign w:val="center"/>
          </w:tcPr>
          <w:p w:rsidR="00A60413" w:rsidRDefault="00494612">
            <w:pPr>
              <w:spacing w:after="0"/>
            </w:pPr>
            <w:r>
              <w:rPr>
                <w:rFonts w:ascii="Times New Roman" w:hAnsi="Times New Roman"/>
                <w:color w:val="000000"/>
                <w:sz w:val="24"/>
              </w:rPr>
              <w:t>9</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Хордовые</w:t>
            </w:r>
          </w:p>
        </w:tc>
        <w:tc>
          <w:tcPr>
            <w:tcW w:w="96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30">
              <w:r>
                <w:rPr>
                  <w:rFonts w:ascii="Times New Roman" w:hAnsi="Times New Roman"/>
                  <w:color w:val="0000FF"/>
                  <w:u w:val="single"/>
                </w:rPr>
                <w:t>https://m.edsoo.ru/7f418886</w:t>
              </w:r>
            </w:hyperlink>
          </w:p>
        </w:tc>
      </w:tr>
      <w:tr w:rsidR="00A60413">
        <w:trPr>
          <w:trHeight w:val="144"/>
          <w:tblCellSpacing w:w="20" w:type="nil"/>
        </w:trPr>
        <w:tc>
          <w:tcPr>
            <w:tcW w:w="456" w:type="dxa"/>
            <w:tcMar>
              <w:top w:w="50" w:type="dxa"/>
              <w:left w:w="100" w:type="dxa"/>
            </w:tcMar>
            <w:vAlign w:val="center"/>
          </w:tcPr>
          <w:p w:rsidR="00A60413" w:rsidRDefault="00494612">
            <w:pPr>
              <w:spacing w:after="0"/>
            </w:pPr>
            <w:r>
              <w:rPr>
                <w:rFonts w:ascii="Times New Roman" w:hAnsi="Times New Roman"/>
                <w:color w:val="000000"/>
                <w:sz w:val="24"/>
              </w:rPr>
              <w:t>10</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Рыбы</w:t>
            </w:r>
          </w:p>
        </w:tc>
        <w:tc>
          <w:tcPr>
            <w:tcW w:w="96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31">
              <w:r>
                <w:rPr>
                  <w:rFonts w:ascii="Times New Roman" w:hAnsi="Times New Roman"/>
                  <w:color w:val="0000FF"/>
                  <w:u w:val="single"/>
                </w:rPr>
                <w:t>https://m.edsoo.ru/7f418886</w:t>
              </w:r>
            </w:hyperlink>
          </w:p>
        </w:tc>
      </w:tr>
      <w:tr w:rsidR="00A60413">
        <w:trPr>
          <w:trHeight w:val="144"/>
          <w:tblCellSpacing w:w="20" w:type="nil"/>
        </w:trPr>
        <w:tc>
          <w:tcPr>
            <w:tcW w:w="456" w:type="dxa"/>
            <w:tcMar>
              <w:top w:w="50" w:type="dxa"/>
              <w:left w:w="100" w:type="dxa"/>
            </w:tcMar>
            <w:vAlign w:val="center"/>
          </w:tcPr>
          <w:p w:rsidR="00A60413" w:rsidRDefault="00494612">
            <w:pPr>
              <w:spacing w:after="0"/>
            </w:pPr>
            <w:r>
              <w:rPr>
                <w:rFonts w:ascii="Times New Roman" w:hAnsi="Times New Roman"/>
                <w:color w:val="000000"/>
                <w:sz w:val="24"/>
              </w:rPr>
              <w:t>11</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Земноводные</w:t>
            </w:r>
          </w:p>
        </w:tc>
        <w:tc>
          <w:tcPr>
            <w:tcW w:w="96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32">
              <w:r>
                <w:rPr>
                  <w:rFonts w:ascii="Times New Roman" w:hAnsi="Times New Roman"/>
                  <w:color w:val="0000FF"/>
                  <w:u w:val="single"/>
                </w:rPr>
                <w:t>https://m.edsoo.ru/7f418886</w:t>
              </w:r>
            </w:hyperlink>
          </w:p>
        </w:tc>
      </w:tr>
      <w:tr w:rsidR="00A60413">
        <w:trPr>
          <w:trHeight w:val="144"/>
          <w:tblCellSpacing w:w="20" w:type="nil"/>
        </w:trPr>
        <w:tc>
          <w:tcPr>
            <w:tcW w:w="456" w:type="dxa"/>
            <w:tcMar>
              <w:top w:w="50" w:type="dxa"/>
              <w:left w:w="100" w:type="dxa"/>
            </w:tcMar>
            <w:vAlign w:val="center"/>
          </w:tcPr>
          <w:p w:rsidR="00A60413" w:rsidRDefault="00494612">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Пресмыкающиеся</w:t>
            </w:r>
          </w:p>
        </w:tc>
        <w:tc>
          <w:tcPr>
            <w:tcW w:w="96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33">
              <w:r>
                <w:rPr>
                  <w:rFonts w:ascii="Times New Roman" w:hAnsi="Times New Roman"/>
                  <w:color w:val="0000FF"/>
                  <w:u w:val="single"/>
                </w:rPr>
                <w:t>https://m.edsoo.ru/7f418886</w:t>
              </w:r>
            </w:hyperlink>
          </w:p>
        </w:tc>
      </w:tr>
      <w:tr w:rsidR="00A60413">
        <w:trPr>
          <w:trHeight w:val="144"/>
          <w:tblCellSpacing w:w="20" w:type="nil"/>
        </w:trPr>
        <w:tc>
          <w:tcPr>
            <w:tcW w:w="456" w:type="dxa"/>
            <w:tcMar>
              <w:top w:w="50" w:type="dxa"/>
              <w:left w:w="100" w:type="dxa"/>
            </w:tcMar>
            <w:vAlign w:val="center"/>
          </w:tcPr>
          <w:p w:rsidR="00A60413" w:rsidRDefault="00494612">
            <w:pPr>
              <w:spacing w:after="0"/>
            </w:pPr>
            <w:r>
              <w:rPr>
                <w:rFonts w:ascii="Times New Roman" w:hAnsi="Times New Roman"/>
                <w:color w:val="000000"/>
                <w:sz w:val="24"/>
              </w:rPr>
              <w:t>13</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Птицы</w:t>
            </w:r>
          </w:p>
        </w:tc>
        <w:tc>
          <w:tcPr>
            <w:tcW w:w="96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34">
              <w:r>
                <w:rPr>
                  <w:rFonts w:ascii="Times New Roman" w:hAnsi="Times New Roman"/>
                  <w:color w:val="0000FF"/>
                  <w:u w:val="single"/>
                </w:rPr>
                <w:t>https://m.edsoo.ru/7f418886</w:t>
              </w:r>
            </w:hyperlink>
          </w:p>
        </w:tc>
      </w:tr>
      <w:tr w:rsidR="00A60413">
        <w:trPr>
          <w:trHeight w:val="144"/>
          <w:tblCellSpacing w:w="20" w:type="nil"/>
        </w:trPr>
        <w:tc>
          <w:tcPr>
            <w:tcW w:w="456" w:type="dxa"/>
            <w:tcMar>
              <w:top w:w="50" w:type="dxa"/>
              <w:left w:w="100" w:type="dxa"/>
            </w:tcMar>
            <w:vAlign w:val="center"/>
          </w:tcPr>
          <w:p w:rsidR="00A60413" w:rsidRDefault="00494612">
            <w:pPr>
              <w:spacing w:after="0"/>
            </w:pPr>
            <w:r>
              <w:rPr>
                <w:rFonts w:ascii="Times New Roman" w:hAnsi="Times New Roman"/>
                <w:color w:val="000000"/>
                <w:sz w:val="24"/>
              </w:rPr>
              <w:t>14</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Млекопитающие</w:t>
            </w:r>
          </w:p>
        </w:tc>
        <w:tc>
          <w:tcPr>
            <w:tcW w:w="96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35">
              <w:r>
                <w:rPr>
                  <w:rFonts w:ascii="Times New Roman" w:hAnsi="Times New Roman"/>
                  <w:color w:val="0000FF"/>
                  <w:u w:val="single"/>
                </w:rPr>
                <w:t>https://m.edsoo.ru/7f418886</w:t>
              </w:r>
            </w:hyperlink>
          </w:p>
        </w:tc>
      </w:tr>
      <w:tr w:rsidR="00A60413">
        <w:trPr>
          <w:trHeight w:val="144"/>
          <w:tblCellSpacing w:w="20" w:type="nil"/>
        </w:trPr>
        <w:tc>
          <w:tcPr>
            <w:tcW w:w="456" w:type="dxa"/>
            <w:tcMar>
              <w:top w:w="50" w:type="dxa"/>
              <w:left w:w="100" w:type="dxa"/>
            </w:tcMar>
            <w:vAlign w:val="center"/>
          </w:tcPr>
          <w:p w:rsidR="00A60413" w:rsidRDefault="00494612">
            <w:pPr>
              <w:spacing w:after="0"/>
            </w:pPr>
            <w:r>
              <w:rPr>
                <w:rFonts w:ascii="Times New Roman" w:hAnsi="Times New Roman"/>
                <w:color w:val="000000"/>
                <w:sz w:val="24"/>
              </w:rPr>
              <w:t>15</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Развитие животного мира на Земле</w:t>
            </w:r>
          </w:p>
        </w:tc>
        <w:tc>
          <w:tcPr>
            <w:tcW w:w="96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36">
              <w:r>
                <w:rPr>
                  <w:rFonts w:ascii="Times New Roman" w:hAnsi="Times New Roman"/>
                  <w:color w:val="0000FF"/>
                  <w:u w:val="single"/>
                </w:rPr>
                <w:t>https://m.edsoo.ru/7f418886</w:t>
              </w:r>
            </w:hyperlink>
          </w:p>
        </w:tc>
      </w:tr>
      <w:tr w:rsidR="00A60413">
        <w:trPr>
          <w:trHeight w:val="144"/>
          <w:tblCellSpacing w:w="20" w:type="nil"/>
        </w:trPr>
        <w:tc>
          <w:tcPr>
            <w:tcW w:w="456" w:type="dxa"/>
            <w:tcMar>
              <w:top w:w="50" w:type="dxa"/>
              <w:left w:w="100" w:type="dxa"/>
            </w:tcMar>
            <w:vAlign w:val="center"/>
          </w:tcPr>
          <w:p w:rsidR="00A60413" w:rsidRDefault="00494612">
            <w:pPr>
              <w:spacing w:after="0"/>
            </w:pPr>
            <w:r>
              <w:rPr>
                <w:rFonts w:ascii="Times New Roman" w:hAnsi="Times New Roman"/>
                <w:color w:val="000000"/>
                <w:sz w:val="24"/>
              </w:rPr>
              <w:t>16</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Животные в природных сообществах</w:t>
            </w:r>
          </w:p>
        </w:tc>
        <w:tc>
          <w:tcPr>
            <w:tcW w:w="96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37">
              <w:r>
                <w:rPr>
                  <w:rFonts w:ascii="Times New Roman" w:hAnsi="Times New Roman"/>
                  <w:color w:val="0000FF"/>
                  <w:u w:val="single"/>
                </w:rPr>
                <w:t>https://m.edsoo.ru/7f418886</w:t>
              </w:r>
            </w:hyperlink>
          </w:p>
        </w:tc>
      </w:tr>
      <w:tr w:rsidR="00A60413">
        <w:trPr>
          <w:trHeight w:val="144"/>
          <w:tblCellSpacing w:w="20" w:type="nil"/>
        </w:trPr>
        <w:tc>
          <w:tcPr>
            <w:tcW w:w="456" w:type="dxa"/>
            <w:tcMar>
              <w:top w:w="50" w:type="dxa"/>
              <w:left w:w="100" w:type="dxa"/>
            </w:tcMar>
            <w:vAlign w:val="center"/>
          </w:tcPr>
          <w:p w:rsidR="00A60413" w:rsidRDefault="00494612">
            <w:pPr>
              <w:spacing w:after="0"/>
            </w:pPr>
            <w:r>
              <w:rPr>
                <w:rFonts w:ascii="Times New Roman" w:hAnsi="Times New Roman"/>
                <w:color w:val="000000"/>
                <w:sz w:val="24"/>
              </w:rPr>
              <w:t>17</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Животные и человек</w:t>
            </w:r>
          </w:p>
        </w:tc>
        <w:tc>
          <w:tcPr>
            <w:tcW w:w="96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38">
              <w:r>
                <w:rPr>
                  <w:rFonts w:ascii="Times New Roman" w:hAnsi="Times New Roman"/>
                  <w:color w:val="0000FF"/>
                  <w:u w:val="single"/>
                </w:rPr>
                <w:t>https://m.edsoo.ru/7f418886</w:t>
              </w:r>
            </w:hyperlink>
          </w:p>
        </w:tc>
      </w:tr>
      <w:tr w:rsidR="00A60413">
        <w:trPr>
          <w:trHeight w:val="144"/>
          <w:tblCellSpacing w:w="20" w:type="nil"/>
        </w:trPr>
        <w:tc>
          <w:tcPr>
            <w:tcW w:w="456" w:type="dxa"/>
            <w:tcMar>
              <w:top w:w="50" w:type="dxa"/>
              <w:left w:w="100" w:type="dxa"/>
            </w:tcMar>
            <w:vAlign w:val="center"/>
          </w:tcPr>
          <w:p w:rsidR="00A60413" w:rsidRDefault="00494612">
            <w:pPr>
              <w:spacing w:after="0"/>
            </w:pPr>
            <w:r>
              <w:rPr>
                <w:rFonts w:ascii="Times New Roman" w:hAnsi="Times New Roman"/>
                <w:color w:val="000000"/>
                <w:sz w:val="24"/>
              </w:rPr>
              <w:t>18</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Резервное время</w:t>
            </w:r>
          </w:p>
        </w:tc>
        <w:tc>
          <w:tcPr>
            <w:tcW w:w="96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39">
              <w:r>
                <w:rPr>
                  <w:rFonts w:ascii="Times New Roman" w:hAnsi="Times New Roman"/>
                  <w:color w:val="0000FF"/>
                  <w:u w:val="single"/>
                </w:rPr>
                <w:t>https://m.edsoo.ru/7f418886</w:t>
              </w:r>
            </w:hyperlink>
          </w:p>
        </w:tc>
      </w:tr>
      <w:tr w:rsidR="00A60413">
        <w:trPr>
          <w:trHeight w:val="144"/>
          <w:tblCellSpacing w:w="20" w:type="nil"/>
        </w:trPr>
        <w:tc>
          <w:tcPr>
            <w:tcW w:w="0" w:type="auto"/>
            <w:gridSpan w:val="2"/>
            <w:tcMar>
              <w:top w:w="50" w:type="dxa"/>
              <w:left w:w="100" w:type="dxa"/>
            </w:tcMar>
            <w:vAlign w:val="center"/>
          </w:tcPr>
          <w:p w:rsidR="00A60413" w:rsidRDefault="00494612">
            <w:pPr>
              <w:spacing w:after="0"/>
              <w:ind w:left="135"/>
            </w:pPr>
            <w:r>
              <w:rPr>
                <w:rFonts w:ascii="Times New Roman" w:hAnsi="Times New Roman"/>
                <w:color w:val="000000"/>
                <w:sz w:val="24"/>
              </w:rPr>
              <w:t>ОБЩЕЕ КОЛИЧЕСТВО ЧАСОВ ПО ПРОГРАММЕ</w:t>
            </w:r>
          </w:p>
        </w:tc>
        <w:tc>
          <w:tcPr>
            <w:tcW w:w="151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68 </w:t>
            </w:r>
          </w:p>
        </w:tc>
        <w:tc>
          <w:tcPr>
            <w:tcW w:w="168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11.5 </w:t>
            </w:r>
          </w:p>
        </w:tc>
        <w:tc>
          <w:tcPr>
            <w:tcW w:w="2615" w:type="dxa"/>
            <w:tcMar>
              <w:top w:w="50" w:type="dxa"/>
              <w:left w:w="100" w:type="dxa"/>
            </w:tcMar>
            <w:vAlign w:val="center"/>
          </w:tcPr>
          <w:p w:rsidR="00A60413" w:rsidRDefault="00A60413"/>
        </w:tc>
      </w:tr>
    </w:tbl>
    <w:p w:rsidR="00A60413" w:rsidRDefault="00A60413">
      <w:pPr>
        <w:sectPr w:rsidR="00A60413">
          <w:pgSz w:w="16383" w:h="11906" w:orient="landscape"/>
          <w:pgMar w:top="1134" w:right="850" w:bottom="1134" w:left="1701" w:header="720" w:footer="720" w:gutter="0"/>
          <w:cols w:space="720"/>
        </w:sectPr>
      </w:pPr>
    </w:p>
    <w:p w:rsidR="00A60413" w:rsidRDefault="00494612">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44"/>
        <w:gridCol w:w="1841"/>
        <w:gridCol w:w="1910"/>
        <w:gridCol w:w="2800"/>
      </w:tblGrid>
      <w:tr w:rsidR="00A60413">
        <w:trPr>
          <w:trHeight w:val="144"/>
          <w:tblCellSpacing w:w="20" w:type="nil"/>
        </w:trPr>
        <w:tc>
          <w:tcPr>
            <w:tcW w:w="466" w:type="dxa"/>
            <w:vMerge w:val="restart"/>
            <w:tcMar>
              <w:top w:w="50" w:type="dxa"/>
              <w:left w:w="100" w:type="dxa"/>
            </w:tcMar>
            <w:vAlign w:val="center"/>
          </w:tcPr>
          <w:p w:rsidR="00A60413" w:rsidRDefault="00494612">
            <w:pPr>
              <w:spacing w:after="0"/>
              <w:ind w:left="135"/>
            </w:pPr>
            <w:r>
              <w:rPr>
                <w:rFonts w:ascii="Times New Roman" w:hAnsi="Times New Roman"/>
                <w:b/>
                <w:color w:val="000000"/>
                <w:sz w:val="24"/>
              </w:rPr>
              <w:t xml:space="preserve">№ п/п </w:t>
            </w:r>
          </w:p>
          <w:p w:rsidR="00A60413" w:rsidRDefault="00A60413">
            <w:pPr>
              <w:spacing w:after="0"/>
              <w:ind w:left="135"/>
            </w:pPr>
          </w:p>
        </w:tc>
        <w:tc>
          <w:tcPr>
            <w:tcW w:w="2992" w:type="dxa"/>
            <w:vMerge w:val="restart"/>
            <w:tcMar>
              <w:top w:w="50" w:type="dxa"/>
              <w:left w:w="100" w:type="dxa"/>
            </w:tcMar>
            <w:vAlign w:val="center"/>
          </w:tcPr>
          <w:p w:rsidR="00A60413" w:rsidRDefault="00494612">
            <w:pPr>
              <w:spacing w:after="0"/>
              <w:ind w:left="135"/>
            </w:pPr>
            <w:r>
              <w:rPr>
                <w:rFonts w:ascii="Times New Roman" w:hAnsi="Times New Roman"/>
                <w:b/>
                <w:color w:val="000000"/>
                <w:sz w:val="24"/>
              </w:rPr>
              <w:t xml:space="preserve">Наименование разделов и тем программы </w:t>
            </w:r>
          </w:p>
          <w:p w:rsidR="00A60413" w:rsidRDefault="00A60413">
            <w:pPr>
              <w:spacing w:after="0"/>
              <w:ind w:left="135"/>
            </w:pPr>
          </w:p>
        </w:tc>
        <w:tc>
          <w:tcPr>
            <w:tcW w:w="0" w:type="auto"/>
            <w:gridSpan w:val="3"/>
            <w:tcMar>
              <w:top w:w="50" w:type="dxa"/>
              <w:left w:w="100" w:type="dxa"/>
            </w:tcMar>
            <w:vAlign w:val="center"/>
          </w:tcPr>
          <w:p w:rsidR="00A60413" w:rsidRDefault="00494612">
            <w:pPr>
              <w:spacing w:after="0"/>
            </w:pPr>
            <w:r>
              <w:rPr>
                <w:rFonts w:ascii="Times New Roman" w:hAnsi="Times New Roman"/>
                <w:b/>
                <w:color w:val="000000"/>
                <w:sz w:val="24"/>
              </w:rPr>
              <w:t>Количество часов</w:t>
            </w:r>
          </w:p>
        </w:tc>
        <w:tc>
          <w:tcPr>
            <w:tcW w:w="2662" w:type="dxa"/>
            <w:vMerge w:val="restart"/>
            <w:tcMar>
              <w:top w:w="50" w:type="dxa"/>
              <w:left w:w="100" w:type="dxa"/>
            </w:tcMar>
            <w:vAlign w:val="center"/>
          </w:tcPr>
          <w:p w:rsidR="00A60413" w:rsidRDefault="00494612">
            <w:pPr>
              <w:spacing w:after="0"/>
              <w:ind w:left="135"/>
            </w:pPr>
            <w:r>
              <w:rPr>
                <w:rFonts w:ascii="Times New Roman" w:hAnsi="Times New Roman"/>
                <w:b/>
                <w:color w:val="000000"/>
                <w:sz w:val="24"/>
              </w:rPr>
              <w:t xml:space="preserve">Электронные (цифровые) образовательные ресурсы </w:t>
            </w:r>
          </w:p>
          <w:p w:rsidR="00A60413" w:rsidRDefault="00A60413">
            <w:pPr>
              <w:spacing w:after="0"/>
              <w:ind w:left="135"/>
            </w:pPr>
          </w:p>
        </w:tc>
      </w:tr>
      <w:tr w:rsidR="00A60413">
        <w:trPr>
          <w:trHeight w:val="144"/>
          <w:tblCellSpacing w:w="20" w:type="nil"/>
        </w:trPr>
        <w:tc>
          <w:tcPr>
            <w:tcW w:w="0" w:type="auto"/>
            <w:vMerge/>
            <w:tcBorders>
              <w:top w:val="nil"/>
            </w:tcBorders>
            <w:tcMar>
              <w:top w:w="50" w:type="dxa"/>
              <w:left w:w="100" w:type="dxa"/>
            </w:tcMar>
          </w:tcPr>
          <w:p w:rsidR="00A60413" w:rsidRDefault="00A60413"/>
        </w:tc>
        <w:tc>
          <w:tcPr>
            <w:tcW w:w="0" w:type="auto"/>
            <w:vMerge/>
            <w:tcBorders>
              <w:top w:val="nil"/>
            </w:tcBorders>
            <w:tcMar>
              <w:top w:w="50" w:type="dxa"/>
              <w:left w:w="100" w:type="dxa"/>
            </w:tcMar>
          </w:tcPr>
          <w:p w:rsidR="00A60413" w:rsidRDefault="00A60413"/>
        </w:tc>
        <w:tc>
          <w:tcPr>
            <w:tcW w:w="982" w:type="dxa"/>
            <w:tcMar>
              <w:top w:w="50" w:type="dxa"/>
              <w:left w:w="100" w:type="dxa"/>
            </w:tcMar>
            <w:vAlign w:val="center"/>
          </w:tcPr>
          <w:p w:rsidR="00A60413" w:rsidRDefault="00494612">
            <w:pPr>
              <w:spacing w:after="0"/>
              <w:ind w:left="135"/>
            </w:pPr>
            <w:r>
              <w:rPr>
                <w:rFonts w:ascii="Times New Roman" w:hAnsi="Times New Roman"/>
                <w:b/>
                <w:color w:val="000000"/>
                <w:sz w:val="24"/>
              </w:rPr>
              <w:t xml:space="preserve">Всего </w:t>
            </w:r>
          </w:p>
          <w:p w:rsidR="00A60413" w:rsidRDefault="00A60413">
            <w:pPr>
              <w:spacing w:after="0"/>
              <w:ind w:left="135"/>
            </w:pPr>
          </w:p>
        </w:tc>
        <w:tc>
          <w:tcPr>
            <w:tcW w:w="1706" w:type="dxa"/>
            <w:tcMar>
              <w:top w:w="50" w:type="dxa"/>
              <w:left w:w="100" w:type="dxa"/>
            </w:tcMar>
            <w:vAlign w:val="center"/>
          </w:tcPr>
          <w:p w:rsidR="00A60413" w:rsidRDefault="00494612">
            <w:pPr>
              <w:spacing w:after="0"/>
              <w:ind w:left="135"/>
            </w:pPr>
            <w:r>
              <w:rPr>
                <w:rFonts w:ascii="Times New Roman" w:hAnsi="Times New Roman"/>
                <w:b/>
                <w:color w:val="000000"/>
                <w:sz w:val="24"/>
              </w:rPr>
              <w:t xml:space="preserve">Контрольные работы </w:t>
            </w:r>
          </w:p>
          <w:p w:rsidR="00A60413" w:rsidRDefault="00A60413">
            <w:pPr>
              <w:spacing w:after="0"/>
              <w:ind w:left="135"/>
            </w:pPr>
          </w:p>
        </w:tc>
        <w:tc>
          <w:tcPr>
            <w:tcW w:w="1793" w:type="dxa"/>
            <w:tcMar>
              <w:top w:w="50" w:type="dxa"/>
              <w:left w:w="100" w:type="dxa"/>
            </w:tcMar>
            <w:vAlign w:val="center"/>
          </w:tcPr>
          <w:p w:rsidR="00A60413" w:rsidRDefault="00494612">
            <w:pPr>
              <w:spacing w:after="0"/>
              <w:ind w:left="135"/>
            </w:pPr>
            <w:r>
              <w:rPr>
                <w:rFonts w:ascii="Times New Roman" w:hAnsi="Times New Roman"/>
                <w:b/>
                <w:color w:val="000000"/>
                <w:sz w:val="24"/>
              </w:rPr>
              <w:t xml:space="preserve">Практические работы </w:t>
            </w:r>
          </w:p>
          <w:p w:rsidR="00A60413" w:rsidRDefault="00A60413">
            <w:pPr>
              <w:spacing w:after="0"/>
              <w:ind w:left="135"/>
            </w:pPr>
          </w:p>
        </w:tc>
        <w:tc>
          <w:tcPr>
            <w:tcW w:w="0" w:type="auto"/>
            <w:vMerge/>
            <w:tcBorders>
              <w:top w:val="nil"/>
            </w:tcBorders>
            <w:tcMar>
              <w:top w:w="50" w:type="dxa"/>
              <w:left w:w="100" w:type="dxa"/>
            </w:tcMar>
          </w:tcPr>
          <w:p w:rsidR="00A60413" w:rsidRDefault="00A60413"/>
        </w:tc>
      </w:tr>
      <w:tr w:rsidR="00A60413">
        <w:trPr>
          <w:trHeight w:val="144"/>
          <w:tblCellSpacing w:w="20" w:type="nil"/>
        </w:trPr>
        <w:tc>
          <w:tcPr>
            <w:tcW w:w="466" w:type="dxa"/>
            <w:tcMar>
              <w:top w:w="50" w:type="dxa"/>
              <w:left w:w="100" w:type="dxa"/>
            </w:tcMar>
            <w:vAlign w:val="center"/>
          </w:tcPr>
          <w:p w:rsidR="00A60413" w:rsidRDefault="00494612">
            <w:pPr>
              <w:spacing w:after="0"/>
            </w:pPr>
            <w:r>
              <w:rPr>
                <w:rFonts w:ascii="Times New Roman" w:hAnsi="Times New Roman"/>
                <w:color w:val="000000"/>
                <w:sz w:val="24"/>
              </w:rPr>
              <w:t>1</w:t>
            </w:r>
          </w:p>
        </w:tc>
        <w:tc>
          <w:tcPr>
            <w:tcW w:w="2992" w:type="dxa"/>
            <w:tcMar>
              <w:top w:w="50" w:type="dxa"/>
              <w:left w:w="100" w:type="dxa"/>
            </w:tcMar>
            <w:vAlign w:val="center"/>
          </w:tcPr>
          <w:p w:rsidR="00A60413" w:rsidRDefault="00494612">
            <w:pPr>
              <w:spacing w:after="0"/>
              <w:ind w:left="135"/>
            </w:pPr>
            <w:r>
              <w:rPr>
                <w:rFonts w:ascii="Times New Roman" w:hAnsi="Times New Roman"/>
                <w:color w:val="000000"/>
                <w:sz w:val="24"/>
              </w:rPr>
              <w:t>Человек — биосоциальный вид</w:t>
            </w:r>
          </w:p>
        </w:tc>
        <w:tc>
          <w:tcPr>
            <w:tcW w:w="98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2662"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40">
              <w:r>
                <w:rPr>
                  <w:rFonts w:ascii="Times New Roman" w:hAnsi="Times New Roman"/>
                  <w:color w:val="0000FF"/>
                  <w:u w:val="single"/>
                </w:rPr>
                <w:t>https://m.edsoo.ru/7f41aa8c</w:t>
              </w:r>
            </w:hyperlink>
          </w:p>
        </w:tc>
      </w:tr>
      <w:tr w:rsidR="00A60413">
        <w:trPr>
          <w:trHeight w:val="144"/>
          <w:tblCellSpacing w:w="20" w:type="nil"/>
        </w:trPr>
        <w:tc>
          <w:tcPr>
            <w:tcW w:w="466" w:type="dxa"/>
            <w:tcMar>
              <w:top w:w="50" w:type="dxa"/>
              <w:left w:w="100" w:type="dxa"/>
            </w:tcMar>
            <w:vAlign w:val="center"/>
          </w:tcPr>
          <w:p w:rsidR="00A60413" w:rsidRDefault="00494612">
            <w:pPr>
              <w:spacing w:after="0"/>
            </w:pPr>
            <w:r>
              <w:rPr>
                <w:rFonts w:ascii="Times New Roman" w:hAnsi="Times New Roman"/>
                <w:color w:val="000000"/>
                <w:sz w:val="24"/>
              </w:rPr>
              <w:t>2</w:t>
            </w:r>
          </w:p>
        </w:tc>
        <w:tc>
          <w:tcPr>
            <w:tcW w:w="2992" w:type="dxa"/>
            <w:tcMar>
              <w:top w:w="50" w:type="dxa"/>
              <w:left w:w="100" w:type="dxa"/>
            </w:tcMar>
            <w:vAlign w:val="center"/>
          </w:tcPr>
          <w:p w:rsidR="00A60413" w:rsidRDefault="00494612">
            <w:pPr>
              <w:spacing w:after="0"/>
              <w:ind w:left="135"/>
            </w:pPr>
            <w:r>
              <w:rPr>
                <w:rFonts w:ascii="Times New Roman" w:hAnsi="Times New Roman"/>
                <w:color w:val="000000"/>
                <w:sz w:val="24"/>
              </w:rPr>
              <w:t>Структура организма человека</w:t>
            </w:r>
          </w:p>
        </w:tc>
        <w:tc>
          <w:tcPr>
            <w:tcW w:w="98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41">
              <w:r>
                <w:rPr>
                  <w:rFonts w:ascii="Times New Roman" w:hAnsi="Times New Roman"/>
                  <w:color w:val="0000FF"/>
                  <w:u w:val="single"/>
                </w:rPr>
                <w:t>https://m.edsoo.ru/7f41aa8c</w:t>
              </w:r>
            </w:hyperlink>
          </w:p>
        </w:tc>
      </w:tr>
      <w:tr w:rsidR="00A60413">
        <w:trPr>
          <w:trHeight w:val="144"/>
          <w:tblCellSpacing w:w="20" w:type="nil"/>
        </w:trPr>
        <w:tc>
          <w:tcPr>
            <w:tcW w:w="466" w:type="dxa"/>
            <w:tcMar>
              <w:top w:w="50" w:type="dxa"/>
              <w:left w:w="100" w:type="dxa"/>
            </w:tcMar>
            <w:vAlign w:val="center"/>
          </w:tcPr>
          <w:p w:rsidR="00A60413" w:rsidRDefault="00494612">
            <w:pPr>
              <w:spacing w:after="0"/>
            </w:pPr>
            <w:r>
              <w:rPr>
                <w:rFonts w:ascii="Times New Roman" w:hAnsi="Times New Roman"/>
                <w:color w:val="000000"/>
                <w:sz w:val="24"/>
              </w:rPr>
              <w:t>3</w:t>
            </w:r>
          </w:p>
        </w:tc>
        <w:tc>
          <w:tcPr>
            <w:tcW w:w="2992" w:type="dxa"/>
            <w:tcMar>
              <w:top w:w="50" w:type="dxa"/>
              <w:left w:w="100" w:type="dxa"/>
            </w:tcMar>
            <w:vAlign w:val="center"/>
          </w:tcPr>
          <w:p w:rsidR="00A60413" w:rsidRDefault="00494612">
            <w:pPr>
              <w:spacing w:after="0"/>
              <w:ind w:left="135"/>
            </w:pPr>
            <w:r>
              <w:rPr>
                <w:rFonts w:ascii="Times New Roman" w:hAnsi="Times New Roman"/>
                <w:color w:val="000000"/>
                <w:sz w:val="24"/>
              </w:rPr>
              <w:t>Нейрогуморальная регуляция</w:t>
            </w:r>
          </w:p>
        </w:tc>
        <w:tc>
          <w:tcPr>
            <w:tcW w:w="98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8 </w:t>
            </w:r>
          </w:p>
        </w:tc>
        <w:tc>
          <w:tcPr>
            <w:tcW w:w="170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42">
              <w:r>
                <w:rPr>
                  <w:rFonts w:ascii="Times New Roman" w:hAnsi="Times New Roman"/>
                  <w:color w:val="0000FF"/>
                  <w:u w:val="single"/>
                </w:rPr>
                <w:t>https://m.edsoo.ru/7f41aa8c</w:t>
              </w:r>
            </w:hyperlink>
          </w:p>
        </w:tc>
      </w:tr>
      <w:tr w:rsidR="00A60413">
        <w:trPr>
          <w:trHeight w:val="144"/>
          <w:tblCellSpacing w:w="20" w:type="nil"/>
        </w:trPr>
        <w:tc>
          <w:tcPr>
            <w:tcW w:w="466" w:type="dxa"/>
            <w:tcMar>
              <w:top w:w="50" w:type="dxa"/>
              <w:left w:w="100" w:type="dxa"/>
            </w:tcMar>
            <w:vAlign w:val="center"/>
          </w:tcPr>
          <w:p w:rsidR="00A60413" w:rsidRDefault="00494612">
            <w:pPr>
              <w:spacing w:after="0"/>
            </w:pPr>
            <w:r>
              <w:rPr>
                <w:rFonts w:ascii="Times New Roman" w:hAnsi="Times New Roman"/>
                <w:color w:val="000000"/>
                <w:sz w:val="24"/>
              </w:rPr>
              <w:t>4</w:t>
            </w:r>
          </w:p>
        </w:tc>
        <w:tc>
          <w:tcPr>
            <w:tcW w:w="2992" w:type="dxa"/>
            <w:tcMar>
              <w:top w:w="50" w:type="dxa"/>
              <w:left w:w="100" w:type="dxa"/>
            </w:tcMar>
            <w:vAlign w:val="center"/>
          </w:tcPr>
          <w:p w:rsidR="00A60413" w:rsidRDefault="00494612">
            <w:pPr>
              <w:spacing w:after="0"/>
              <w:ind w:left="135"/>
            </w:pPr>
            <w:r>
              <w:rPr>
                <w:rFonts w:ascii="Times New Roman" w:hAnsi="Times New Roman"/>
                <w:color w:val="000000"/>
                <w:sz w:val="24"/>
              </w:rPr>
              <w:t>Опора и движение</w:t>
            </w:r>
          </w:p>
        </w:tc>
        <w:tc>
          <w:tcPr>
            <w:tcW w:w="98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5 </w:t>
            </w:r>
          </w:p>
        </w:tc>
        <w:tc>
          <w:tcPr>
            <w:tcW w:w="170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2 </w:t>
            </w:r>
          </w:p>
        </w:tc>
        <w:tc>
          <w:tcPr>
            <w:tcW w:w="2662"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43">
              <w:r>
                <w:rPr>
                  <w:rFonts w:ascii="Times New Roman" w:hAnsi="Times New Roman"/>
                  <w:color w:val="0000FF"/>
                  <w:u w:val="single"/>
                </w:rPr>
                <w:t>https://m.edsoo.ru/7f41aa8c</w:t>
              </w:r>
            </w:hyperlink>
          </w:p>
        </w:tc>
      </w:tr>
      <w:tr w:rsidR="00A60413">
        <w:trPr>
          <w:trHeight w:val="144"/>
          <w:tblCellSpacing w:w="20" w:type="nil"/>
        </w:trPr>
        <w:tc>
          <w:tcPr>
            <w:tcW w:w="466" w:type="dxa"/>
            <w:tcMar>
              <w:top w:w="50" w:type="dxa"/>
              <w:left w:w="100" w:type="dxa"/>
            </w:tcMar>
            <w:vAlign w:val="center"/>
          </w:tcPr>
          <w:p w:rsidR="00A60413" w:rsidRDefault="00494612">
            <w:pPr>
              <w:spacing w:after="0"/>
            </w:pPr>
            <w:r>
              <w:rPr>
                <w:rFonts w:ascii="Times New Roman" w:hAnsi="Times New Roman"/>
                <w:color w:val="000000"/>
                <w:sz w:val="24"/>
              </w:rPr>
              <w:t>5</w:t>
            </w:r>
          </w:p>
        </w:tc>
        <w:tc>
          <w:tcPr>
            <w:tcW w:w="2992" w:type="dxa"/>
            <w:tcMar>
              <w:top w:w="50" w:type="dxa"/>
              <w:left w:w="100" w:type="dxa"/>
            </w:tcMar>
            <w:vAlign w:val="center"/>
          </w:tcPr>
          <w:p w:rsidR="00A60413" w:rsidRDefault="00494612">
            <w:pPr>
              <w:spacing w:after="0"/>
              <w:ind w:left="135"/>
            </w:pPr>
            <w:r>
              <w:rPr>
                <w:rFonts w:ascii="Times New Roman" w:hAnsi="Times New Roman"/>
                <w:color w:val="000000"/>
                <w:sz w:val="24"/>
              </w:rPr>
              <w:t>Внутренняя среда организма</w:t>
            </w:r>
          </w:p>
        </w:tc>
        <w:tc>
          <w:tcPr>
            <w:tcW w:w="98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44">
              <w:r>
                <w:rPr>
                  <w:rFonts w:ascii="Times New Roman" w:hAnsi="Times New Roman"/>
                  <w:color w:val="0000FF"/>
                  <w:u w:val="single"/>
                </w:rPr>
                <w:t>https://m.edsoo.ru/7f41aa8c</w:t>
              </w:r>
            </w:hyperlink>
          </w:p>
        </w:tc>
      </w:tr>
      <w:tr w:rsidR="00A60413">
        <w:trPr>
          <w:trHeight w:val="144"/>
          <w:tblCellSpacing w:w="20" w:type="nil"/>
        </w:trPr>
        <w:tc>
          <w:tcPr>
            <w:tcW w:w="466" w:type="dxa"/>
            <w:tcMar>
              <w:top w:w="50" w:type="dxa"/>
              <w:left w:w="100" w:type="dxa"/>
            </w:tcMar>
            <w:vAlign w:val="center"/>
          </w:tcPr>
          <w:p w:rsidR="00A60413" w:rsidRDefault="00494612">
            <w:pPr>
              <w:spacing w:after="0"/>
            </w:pPr>
            <w:r>
              <w:rPr>
                <w:rFonts w:ascii="Times New Roman" w:hAnsi="Times New Roman"/>
                <w:color w:val="000000"/>
                <w:sz w:val="24"/>
              </w:rPr>
              <w:t>6</w:t>
            </w:r>
          </w:p>
        </w:tc>
        <w:tc>
          <w:tcPr>
            <w:tcW w:w="2992" w:type="dxa"/>
            <w:tcMar>
              <w:top w:w="50" w:type="dxa"/>
              <w:left w:w="100" w:type="dxa"/>
            </w:tcMar>
            <w:vAlign w:val="center"/>
          </w:tcPr>
          <w:p w:rsidR="00A60413" w:rsidRDefault="00494612">
            <w:pPr>
              <w:spacing w:after="0"/>
              <w:ind w:left="135"/>
            </w:pPr>
            <w:r>
              <w:rPr>
                <w:rFonts w:ascii="Times New Roman" w:hAnsi="Times New Roman"/>
                <w:color w:val="000000"/>
                <w:sz w:val="24"/>
              </w:rPr>
              <w:t>Кровообращение</w:t>
            </w:r>
          </w:p>
        </w:tc>
        <w:tc>
          <w:tcPr>
            <w:tcW w:w="98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45">
              <w:r>
                <w:rPr>
                  <w:rFonts w:ascii="Times New Roman" w:hAnsi="Times New Roman"/>
                  <w:color w:val="0000FF"/>
                  <w:u w:val="single"/>
                </w:rPr>
                <w:t>https://m.edsoo.ru/7f41aa8c</w:t>
              </w:r>
            </w:hyperlink>
          </w:p>
        </w:tc>
      </w:tr>
      <w:tr w:rsidR="00A60413">
        <w:trPr>
          <w:trHeight w:val="144"/>
          <w:tblCellSpacing w:w="20" w:type="nil"/>
        </w:trPr>
        <w:tc>
          <w:tcPr>
            <w:tcW w:w="466" w:type="dxa"/>
            <w:tcMar>
              <w:top w:w="50" w:type="dxa"/>
              <w:left w:w="100" w:type="dxa"/>
            </w:tcMar>
            <w:vAlign w:val="center"/>
          </w:tcPr>
          <w:p w:rsidR="00A60413" w:rsidRDefault="00494612">
            <w:pPr>
              <w:spacing w:after="0"/>
            </w:pPr>
            <w:r>
              <w:rPr>
                <w:rFonts w:ascii="Times New Roman" w:hAnsi="Times New Roman"/>
                <w:color w:val="000000"/>
                <w:sz w:val="24"/>
              </w:rPr>
              <w:t>7</w:t>
            </w:r>
          </w:p>
        </w:tc>
        <w:tc>
          <w:tcPr>
            <w:tcW w:w="2992" w:type="dxa"/>
            <w:tcMar>
              <w:top w:w="50" w:type="dxa"/>
              <w:left w:w="100" w:type="dxa"/>
            </w:tcMar>
            <w:vAlign w:val="center"/>
          </w:tcPr>
          <w:p w:rsidR="00A60413" w:rsidRDefault="00494612">
            <w:pPr>
              <w:spacing w:after="0"/>
              <w:ind w:left="135"/>
            </w:pPr>
            <w:r>
              <w:rPr>
                <w:rFonts w:ascii="Times New Roman" w:hAnsi="Times New Roman"/>
                <w:color w:val="000000"/>
                <w:sz w:val="24"/>
              </w:rPr>
              <w:t>Дыхание</w:t>
            </w:r>
          </w:p>
        </w:tc>
        <w:tc>
          <w:tcPr>
            <w:tcW w:w="98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46">
              <w:r>
                <w:rPr>
                  <w:rFonts w:ascii="Times New Roman" w:hAnsi="Times New Roman"/>
                  <w:color w:val="0000FF"/>
                  <w:u w:val="single"/>
                </w:rPr>
                <w:t>https://m.edsoo.ru/7f41aa8c</w:t>
              </w:r>
            </w:hyperlink>
          </w:p>
        </w:tc>
      </w:tr>
      <w:tr w:rsidR="00A60413">
        <w:trPr>
          <w:trHeight w:val="144"/>
          <w:tblCellSpacing w:w="20" w:type="nil"/>
        </w:trPr>
        <w:tc>
          <w:tcPr>
            <w:tcW w:w="466" w:type="dxa"/>
            <w:tcMar>
              <w:top w:w="50" w:type="dxa"/>
              <w:left w:w="100" w:type="dxa"/>
            </w:tcMar>
            <w:vAlign w:val="center"/>
          </w:tcPr>
          <w:p w:rsidR="00A60413" w:rsidRDefault="00494612">
            <w:pPr>
              <w:spacing w:after="0"/>
            </w:pPr>
            <w:r>
              <w:rPr>
                <w:rFonts w:ascii="Times New Roman" w:hAnsi="Times New Roman"/>
                <w:color w:val="000000"/>
                <w:sz w:val="24"/>
              </w:rPr>
              <w:t>8</w:t>
            </w:r>
          </w:p>
        </w:tc>
        <w:tc>
          <w:tcPr>
            <w:tcW w:w="2992" w:type="dxa"/>
            <w:tcMar>
              <w:top w:w="50" w:type="dxa"/>
              <w:left w:w="100" w:type="dxa"/>
            </w:tcMar>
            <w:vAlign w:val="center"/>
          </w:tcPr>
          <w:p w:rsidR="00A60413" w:rsidRDefault="00494612">
            <w:pPr>
              <w:spacing w:after="0"/>
              <w:ind w:left="135"/>
            </w:pPr>
            <w:r>
              <w:rPr>
                <w:rFonts w:ascii="Times New Roman" w:hAnsi="Times New Roman"/>
                <w:color w:val="000000"/>
                <w:sz w:val="24"/>
              </w:rPr>
              <w:t>Питание и пищеварение</w:t>
            </w:r>
          </w:p>
        </w:tc>
        <w:tc>
          <w:tcPr>
            <w:tcW w:w="98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47">
              <w:r>
                <w:rPr>
                  <w:rFonts w:ascii="Times New Roman" w:hAnsi="Times New Roman"/>
                  <w:color w:val="0000FF"/>
                  <w:u w:val="single"/>
                </w:rPr>
                <w:t>https://m.edsoo.ru/7f41aa8c</w:t>
              </w:r>
            </w:hyperlink>
          </w:p>
        </w:tc>
      </w:tr>
      <w:tr w:rsidR="00A60413">
        <w:trPr>
          <w:trHeight w:val="144"/>
          <w:tblCellSpacing w:w="20" w:type="nil"/>
        </w:trPr>
        <w:tc>
          <w:tcPr>
            <w:tcW w:w="466" w:type="dxa"/>
            <w:tcMar>
              <w:top w:w="50" w:type="dxa"/>
              <w:left w:w="100" w:type="dxa"/>
            </w:tcMar>
            <w:vAlign w:val="center"/>
          </w:tcPr>
          <w:p w:rsidR="00A60413" w:rsidRDefault="00494612">
            <w:pPr>
              <w:spacing w:after="0"/>
            </w:pPr>
            <w:r>
              <w:rPr>
                <w:rFonts w:ascii="Times New Roman" w:hAnsi="Times New Roman"/>
                <w:color w:val="000000"/>
                <w:sz w:val="24"/>
              </w:rPr>
              <w:t>9</w:t>
            </w:r>
          </w:p>
        </w:tc>
        <w:tc>
          <w:tcPr>
            <w:tcW w:w="2992" w:type="dxa"/>
            <w:tcMar>
              <w:top w:w="50" w:type="dxa"/>
              <w:left w:w="100" w:type="dxa"/>
            </w:tcMar>
            <w:vAlign w:val="center"/>
          </w:tcPr>
          <w:p w:rsidR="00A60413" w:rsidRDefault="00494612">
            <w:pPr>
              <w:spacing w:after="0"/>
              <w:ind w:left="135"/>
            </w:pPr>
            <w:r>
              <w:rPr>
                <w:rFonts w:ascii="Times New Roman" w:hAnsi="Times New Roman"/>
                <w:color w:val="000000"/>
                <w:sz w:val="24"/>
              </w:rPr>
              <w:t>Обмен веществ и превращение энергии</w:t>
            </w:r>
          </w:p>
        </w:tc>
        <w:tc>
          <w:tcPr>
            <w:tcW w:w="98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48">
              <w:r>
                <w:rPr>
                  <w:rFonts w:ascii="Times New Roman" w:hAnsi="Times New Roman"/>
                  <w:color w:val="0000FF"/>
                  <w:u w:val="single"/>
                </w:rPr>
                <w:t>https://m.edsoo.ru/7f41aa8c</w:t>
              </w:r>
            </w:hyperlink>
          </w:p>
        </w:tc>
      </w:tr>
      <w:tr w:rsidR="00A60413">
        <w:trPr>
          <w:trHeight w:val="144"/>
          <w:tblCellSpacing w:w="20" w:type="nil"/>
        </w:trPr>
        <w:tc>
          <w:tcPr>
            <w:tcW w:w="466" w:type="dxa"/>
            <w:tcMar>
              <w:top w:w="50" w:type="dxa"/>
              <w:left w:w="100" w:type="dxa"/>
            </w:tcMar>
            <w:vAlign w:val="center"/>
          </w:tcPr>
          <w:p w:rsidR="00A60413" w:rsidRDefault="00494612">
            <w:pPr>
              <w:spacing w:after="0"/>
            </w:pPr>
            <w:r>
              <w:rPr>
                <w:rFonts w:ascii="Times New Roman" w:hAnsi="Times New Roman"/>
                <w:color w:val="000000"/>
                <w:sz w:val="24"/>
              </w:rPr>
              <w:t>10</w:t>
            </w:r>
          </w:p>
        </w:tc>
        <w:tc>
          <w:tcPr>
            <w:tcW w:w="2992" w:type="dxa"/>
            <w:tcMar>
              <w:top w:w="50" w:type="dxa"/>
              <w:left w:w="100" w:type="dxa"/>
            </w:tcMar>
            <w:vAlign w:val="center"/>
          </w:tcPr>
          <w:p w:rsidR="00A60413" w:rsidRDefault="00494612">
            <w:pPr>
              <w:spacing w:after="0"/>
              <w:ind w:left="135"/>
            </w:pPr>
            <w:r>
              <w:rPr>
                <w:rFonts w:ascii="Times New Roman" w:hAnsi="Times New Roman"/>
                <w:color w:val="000000"/>
                <w:sz w:val="24"/>
              </w:rPr>
              <w:t>Кожа</w:t>
            </w:r>
          </w:p>
        </w:tc>
        <w:tc>
          <w:tcPr>
            <w:tcW w:w="98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5 </w:t>
            </w:r>
          </w:p>
        </w:tc>
        <w:tc>
          <w:tcPr>
            <w:tcW w:w="170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2 </w:t>
            </w:r>
          </w:p>
        </w:tc>
        <w:tc>
          <w:tcPr>
            <w:tcW w:w="2662"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49">
              <w:r>
                <w:rPr>
                  <w:rFonts w:ascii="Times New Roman" w:hAnsi="Times New Roman"/>
                  <w:color w:val="0000FF"/>
                  <w:u w:val="single"/>
                </w:rPr>
                <w:t>https://m.edsoo.ru/7f41aa8c</w:t>
              </w:r>
            </w:hyperlink>
          </w:p>
        </w:tc>
      </w:tr>
      <w:tr w:rsidR="00A60413">
        <w:trPr>
          <w:trHeight w:val="144"/>
          <w:tblCellSpacing w:w="20" w:type="nil"/>
        </w:trPr>
        <w:tc>
          <w:tcPr>
            <w:tcW w:w="466" w:type="dxa"/>
            <w:tcMar>
              <w:top w:w="50" w:type="dxa"/>
              <w:left w:w="100" w:type="dxa"/>
            </w:tcMar>
            <w:vAlign w:val="center"/>
          </w:tcPr>
          <w:p w:rsidR="00A60413" w:rsidRDefault="00494612">
            <w:pPr>
              <w:spacing w:after="0"/>
            </w:pPr>
            <w:r>
              <w:rPr>
                <w:rFonts w:ascii="Times New Roman" w:hAnsi="Times New Roman"/>
                <w:color w:val="000000"/>
                <w:sz w:val="24"/>
              </w:rPr>
              <w:t>11</w:t>
            </w:r>
          </w:p>
        </w:tc>
        <w:tc>
          <w:tcPr>
            <w:tcW w:w="2992" w:type="dxa"/>
            <w:tcMar>
              <w:top w:w="50" w:type="dxa"/>
              <w:left w:w="100" w:type="dxa"/>
            </w:tcMar>
            <w:vAlign w:val="center"/>
          </w:tcPr>
          <w:p w:rsidR="00A60413" w:rsidRDefault="00494612">
            <w:pPr>
              <w:spacing w:after="0"/>
              <w:ind w:left="135"/>
            </w:pPr>
            <w:r>
              <w:rPr>
                <w:rFonts w:ascii="Times New Roman" w:hAnsi="Times New Roman"/>
                <w:color w:val="000000"/>
                <w:sz w:val="24"/>
              </w:rPr>
              <w:t>Выделение</w:t>
            </w:r>
          </w:p>
        </w:tc>
        <w:tc>
          <w:tcPr>
            <w:tcW w:w="98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50">
              <w:r>
                <w:rPr>
                  <w:rFonts w:ascii="Times New Roman" w:hAnsi="Times New Roman"/>
                  <w:color w:val="0000FF"/>
                  <w:u w:val="single"/>
                </w:rPr>
                <w:t>https://m.edsoo.ru/7f41aa8c</w:t>
              </w:r>
            </w:hyperlink>
          </w:p>
        </w:tc>
      </w:tr>
      <w:tr w:rsidR="00A60413">
        <w:trPr>
          <w:trHeight w:val="144"/>
          <w:tblCellSpacing w:w="20" w:type="nil"/>
        </w:trPr>
        <w:tc>
          <w:tcPr>
            <w:tcW w:w="466" w:type="dxa"/>
            <w:tcMar>
              <w:top w:w="50" w:type="dxa"/>
              <w:left w:w="100" w:type="dxa"/>
            </w:tcMar>
            <w:vAlign w:val="center"/>
          </w:tcPr>
          <w:p w:rsidR="00A60413" w:rsidRDefault="00494612">
            <w:pPr>
              <w:spacing w:after="0"/>
            </w:pPr>
            <w:r>
              <w:rPr>
                <w:rFonts w:ascii="Times New Roman" w:hAnsi="Times New Roman"/>
                <w:color w:val="000000"/>
                <w:sz w:val="24"/>
              </w:rPr>
              <w:t>12</w:t>
            </w:r>
          </w:p>
        </w:tc>
        <w:tc>
          <w:tcPr>
            <w:tcW w:w="2992" w:type="dxa"/>
            <w:tcMar>
              <w:top w:w="50" w:type="dxa"/>
              <w:left w:w="100" w:type="dxa"/>
            </w:tcMar>
            <w:vAlign w:val="center"/>
          </w:tcPr>
          <w:p w:rsidR="00A60413" w:rsidRDefault="00494612">
            <w:pPr>
              <w:spacing w:after="0"/>
              <w:ind w:left="135"/>
            </w:pPr>
            <w:r>
              <w:rPr>
                <w:rFonts w:ascii="Times New Roman" w:hAnsi="Times New Roman"/>
                <w:color w:val="000000"/>
                <w:sz w:val="24"/>
              </w:rPr>
              <w:t>Размножение и развитие</w:t>
            </w:r>
          </w:p>
        </w:tc>
        <w:tc>
          <w:tcPr>
            <w:tcW w:w="98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5 </w:t>
            </w:r>
          </w:p>
        </w:tc>
        <w:tc>
          <w:tcPr>
            <w:tcW w:w="170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51">
              <w:r>
                <w:rPr>
                  <w:rFonts w:ascii="Times New Roman" w:hAnsi="Times New Roman"/>
                  <w:color w:val="0000FF"/>
                  <w:u w:val="single"/>
                </w:rPr>
                <w:t>https://m.edsoo.ru/7f41aa8c</w:t>
              </w:r>
            </w:hyperlink>
          </w:p>
        </w:tc>
      </w:tr>
      <w:tr w:rsidR="00A60413">
        <w:trPr>
          <w:trHeight w:val="144"/>
          <w:tblCellSpacing w:w="20" w:type="nil"/>
        </w:trPr>
        <w:tc>
          <w:tcPr>
            <w:tcW w:w="466" w:type="dxa"/>
            <w:tcMar>
              <w:top w:w="50" w:type="dxa"/>
              <w:left w:w="100" w:type="dxa"/>
            </w:tcMar>
            <w:vAlign w:val="center"/>
          </w:tcPr>
          <w:p w:rsidR="00A60413" w:rsidRDefault="00494612">
            <w:pPr>
              <w:spacing w:after="0"/>
            </w:pPr>
            <w:r>
              <w:rPr>
                <w:rFonts w:ascii="Times New Roman" w:hAnsi="Times New Roman"/>
                <w:color w:val="000000"/>
                <w:sz w:val="24"/>
              </w:rPr>
              <w:lastRenderedPageBreak/>
              <w:t>13</w:t>
            </w:r>
          </w:p>
        </w:tc>
        <w:tc>
          <w:tcPr>
            <w:tcW w:w="2992" w:type="dxa"/>
            <w:tcMar>
              <w:top w:w="50" w:type="dxa"/>
              <w:left w:w="100" w:type="dxa"/>
            </w:tcMar>
            <w:vAlign w:val="center"/>
          </w:tcPr>
          <w:p w:rsidR="00A60413" w:rsidRDefault="00494612">
            <w:pPr>
              <w:spacing w:after="0"/>
              <w:ind w:left="135"/>
            </w:pPr>
            <w:r>
              <w:rPr>
                <w:rFonts w:ascii="Times New Roman" w:hAnsi="Times New Roman"/>
                <w:color w:val="000000"/>
                <w:sz w:val="24"/>
              </w:rPr>
              <w:t>Органы чувств и сенсорные системы</w:t>
            </w:r>
          </w:p>
        </w:tc>
        <w:tc>
          <w:tcPr>
            <w:tcW w:w="98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5 </w:t>
            </w:r>
          </w:p>
        </w:tc>
        <w:tc>
          <w:tcPr>
            <w:tcW w:w="170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52">
              <w:r>
                <w:rPr>
                  <w:rFonts w:ascii="Times New Roman" w:hAnsi="Times New Roman"/>
                  <w:color w:val="0000FF"/>
                  <w:u w:val="single"/>
                </w:rPr>
                <w:t>https://m.edsoo.ru/7f41aa8c</w:t>
              </w:r>
            </w:hyperlink>
          </w:p>
        </w:tc>
      </w:tr>
      <w:tr w:rsidR="00A60413">
        <w:trPr>
          <w:trHeight w:val="144"/>
          <w:tblCellSpacing w:w="20" w:type="nil"/>
        </w:trPr>
        <w:tc>
          <w:tcPr>
            <w:tcW w:w="466" w:type="dxa"/>
            <w:tcMar>
              <w:top w:w="50" w:type="dxa"/>
              <w:left w:w="100" w:type="dxa"/>
            </w:tcMar>
            <w:vAlign w:val="center"/>
          </w:tcPr>
          <w:p w:rsidR="00A60413" w:rsidRDefault="00494612">
            <w:pPr>
              <w:spacing w:after="0"/>
            </w:pPr>
            <w:r>
              <w:rPr>
                <w:rFonts w:ascii="Times New Roman" w:hAnsi="Times New Roman"/>
                <w:color w:val="000000"/>
                <w:sz w:val="24"/>
              </w:rPr>
              <w:t>14</w:t>
            </w:r>
          </w:p>
        </w:tc>
        <w:tc>
          <w:tcPr>
            <w:tcW w:w="2992" w:type="dxa"/>
            <w:tcMar>
              <w:top w:w="50" w:type="dxa"/>
              <w:left w:w="100" w:type="dxa"/>
            </w:tcMar>
            <w:vAlign w:val="center"/>
          </w:tcPr>
          <w:p w:rsidR="00A60413" w:rsidRDefault="00494612">
            <w:pPr>
              <w:spacing w:after="0"/>
              <w:ind w:left="135"/>
            </w:pPr>
            <w:r>
              <w:rPr>
                <w:rFonts w:ascii="Times New Roman" w:hAnsi="Times New Roman"/>
                <w:color w:val="000000"/>
                <w:sz w:val="24"/>
              </w:rPr>
              <w:t>Поведение и психика</w:t>
            </w:r>
          </w:p>
        </w:tc>
        <w:tc>
          <w:tcPr>
            <w:tcW w:w="98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53">
              <w:r>
                <w:rPr>
                  <w:rFonts w:ascii="Times New Roman" w:hAnsi="Times New Roman"/>
                  <w:color w:val="0000FF"/>
                  <w:u w:val="single"/>
                </w:rPr>
                <w:t>https://m.edsoo.ru/7f41aa8c</w:t>
              </w:r>
            </w:hyperlink>
          </w:p>
        </w:tc>
      </w:tr>
      <w:tr w:rsidR="00A60413">
        <w:trPr>
          <w:trHeight w:val="144"/>
          <w:tblCellSpacing w:w="20" w:type="nil"/>
        </w:trPr>
        <w:tc>
          <w:tcPr>
            <w:tcW w:w="466" w:type="dxa"/>
            <w:tcMar>
              <w:top w:w="50" w:type="dxa"/>
              <w:left w:w="100" w:type="dxa"/>
            </w:tcMar>
            <w:vAlign w:val="center"/>
          </w:tcPr>
          <w:p w:rsidR="00A60413" w:rsidRDefault="00494612">
            <w:pPr>
              <w:spacing w:after="0"/>
            </w:pPr>
            <w:r>
              <w:rPr>
                <w:rFonts w:ascii="Times New Roman" w:hAnsi="Times New Roman"/>
                <w:color w:val="000000"/>
                <w:sz w:val="24"/>
              </w:rPr>
              <w:t>15</w:t>
            </w:r>
          </w:p>
        </w:tc>
        <w:tc>
          <w:tcPr>
            <w:tcW w:w="2992" w:type="dxa"/>
            <w:tcMar>
              <w:top w:w="50" w:type="dxa"/>
              <w:left w:w="100" w:type="dxa"/>
            </w:tcMar>
            <w:vAlign w:val="center"/>
          </w:tcPr>
          <w:p w:rsidR="00A60413" w:rsidRDefault="00494612">
            <w:pPr>
              <w:spacing w:after="0"/>
              <w:ind w:left="135"/>
            </w:pPr>
            <w:r>
              <w:rPr>
                <w:rFonts w:ascii="Times New Roman" w:hAnsi="Times New Roman"/>
                <w:color w:val="000000"/>
                <w:sz w:val="24"/>
              </w:rPr>
              <w:t>Человек и окружающая среда</w:t>
            </w:r>
          </w:p>
        </w:tc>
        <w:tc>
          <w:tcPr>
            <w:tcW w:w="98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793"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2662"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54">
              <w:r>
                <w:rPr>
                  <w:rFonts w:ascii="Times New Roman" w:hAnsi="Times New Roman"/>
                  <w:color w:val="0000FF"/>
                  <w:u w:val="single"/>
                </w:rPr>
                <w:t>https://m.edsoo.ru/7f41aa8c</w:t>
              </w:r>
            </w:hyperlink>
          </w:p>
        </w:tc>
      </w:tr>
      <w:tr w:rsidR="00A60413">
        <w:trPr>
          <w:trHeight w:val="144"/>
          <w:tblCellSpacing w:w="20" w:type="nil"/>
        </w:trPr>
        <w:tc>
          <w:tcPr>
            <w:tcW w:w="0" w:type="auto"/>
            <w:gridSpan w:val="2"/>
            <w:tcMar>
              <w:top w:w="50" w:type="dxa"/>
              <w:left w:w="100" w:type="dxa"/>
            </w:tcMar>
            <w:vAlign w:val="center"/>
          </w:tcPr>
          <w:p w:rsidR="00A60413" w:rsidRDefault="00494612">
            <w:pPr>
              <w:spacing w:after="0"/>
              <w:ind w:left="135"/>
            </w:pPr>
            <w:r>
              <w:rPr>
                <w:rFonts w:ascii="Times New Roman" w:hAnsi="Times New Roman"/>
                <w:color w:val="000000"/>
                <w:sz w:val="24"/>
              </w:rPr>
              <w:t>ОБЩЕЕ КОЛИЧЕСТВО ЧАСОВ ПО ПРОГРАММЕ</w:t>
            </w:r>
          </w:p>
        </w:tc>
        <w:tc>
          <w:tcPr>
            <w:tcW w:w="154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68 </w:t>
            </w:r>
          </w:p>
        </w:tc>
        <w:tc>
          <w:tcPr>
            <w:tcW w:w="170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793"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A60413" w:rsidRDefault="00A60413"/>
        </w:tc>
      </w:tr>
    </w:tbl>
    <w:p w:rsidR="00A60413" w:rsidRDefault="00A60413">
      <w:pPr>
        <w:sectPr w:rsidR="00A60413">
          <w:pgSz w:w="16383" w:h="11906" w:orient="landscape"/>
          <w:pgMar w:top="1134" w:right="850" w:bottom="1134" w:left="1701" w:header="720" w:footer="720" w:gutter="0"/>
          <w:cols w:space="720"/>
        </w:sectPr>
      </w:pPr>
    </w:p>
    <w:p w:rsidR="00A60413" w:rsidRDefault="00A60413">
      <w:pPr>
        <w:sectPr w:rsidR="00A60413">
          <w:pgSz w:w="16383" w:h="11906" w:orient="landscape"/>
          <w:pgMar w:top="1134" w:right="850" w:bottom="1134" w:left="1701" w:header="720" w:footer="720" w:gutter="0"/>
          <w:cols w:space="720"/>
        </w:sectPr>
      </w:pPr>
    </w:p>
    <w:p w:rsidR="00A60413" w:rsidRDefault="00494612">
      <w:pPr>
        <w:spacing w:after="0"/>
        <w:ind w:left="120"/>
      </w:pPr>
      <w:bookmarkStart w:id="8" w:name="block-12310956"/>
      <w:bookmarkEnd w:id="7"/>
      <w:r>
        <w:rPr>
          <w:rFonts w:ascii="Times New Roman" w:hAnsi="Times New Roman"/>
          <w:b/>
          <w:color w:val="000000"/>
          <w:sz w:val="28"/>
        </w:rPr>
        <w:lastRenderedPageBreak/>
        <w:t xml:space="preserve"> ПОУРОЧНОЕ ПЛАНИРОВАНИЕ </w:t>
      </w:r>
    </w:p>
    <w:p w:rsidR="00A60413" w:rsidRDefault="00494612">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8"/>
        <w:gridCol w:w="3917"/>
        <w:gridCol w:w="1168"/>
        <w:gridCol w:w="1841"/>
        <w:gridCol w:w="1910"/>
        <w:gridCol w:w="1423"/>
        <w:gridCol w:w="2873"/>
      </w:tblGrid>
      <w:tr w:rsidR="00A60413">
        <w:trPr>
          <w:trHeight w:val="144"/>
          <w:tblCellSpacing w:w="20" w:type="nil"/>
        </w:trPr>
        <w:tc>
          <w:tcPr>
            <w:tcW w:w="368" w:type="dxa"/>
            <w:vMerge w:val="restart"/>
            <w:tcMar>
              <w:top w:w="50" w:type="dxa"/>
              <w:left w:w="100" w:type="dxa"/>
            </w:tcMar>
            <w:vAlign w:val="center"/>
          </w:tcPr>
          <w:p w:rsidR="00A60413" w:rsidRDefault="00494612">
            <w:pPr>
              <w:spacing w:after="0"/>
              <w:ind w:left="135"/>
            </w:pPr>
            <w:r>
              <w:rPr>
                <w:rFonts w:ascii="Times New Roman" w:hAnsi="Times New Roman"/>
                <w:b/>
                <w:color w:val="000000"/>
                <w:sz w:val="24"/>
              </w:rPr>
              <w:t xml:space="preserve">№ п/п </w:t>
            </w:r>
          </w:p>
          <w:p w:rsidR="00A60413" w:rsidRDefault="00A60413">
            <w:pPr>
              <w:spacing w:after="0"/>
              <w:ind w:left="135"/>
            </w:pPr>
          </w:p>
        </w:tc>
        <w:tc>
          <w:tcPr>
            <w:tcW w:w="3168" w:type="dxa"/>
            <w:vMerge w:val="restart"/>
            <w:tcMar>
              <w:top w:w="50" w:type="dxa"/>
              <w:left w:w="100" w:type="dxa"/>
            </w:tcMar>
            <w:vAlign w:val="center"/>
          </w:tcPr>
          <w:p w:rsidR="00A60413" w:rsidRDefault="00494612">
            <w:pPr>
              <w:spacing w:after="0"/>
              <w:ind w:left="135"/>
            </w:pPr>
            <w:r>
              <w:rPr>
                <w:rFonts w:ascii="Times New Roman" w:hAnsi="Times New Roman"/>
                <w:b/>
                <w:color w:val="000000"/>
                <w:sz w:val="24"/>
              </w:rPr>
              <w:t xml:space="preserve">Тема урока </w:t>
            </w:r>
          </w:p>
          <w:p w:rsidR="00A60413" w:rsidRDefault="00A60413">
            <w:pPr>
              <w:spacing w:after="0"/>
              <w:ind w:left="135"/>
            </w:pPr>
          </w:p>
        </w:tc>
        <w:tc>
          <w:tcPr>
            <w:tcW w:w="0" w:type="auto"/>
            <w:gridSpan w:val="3"/>
            <w:tcMar>
              <w:top w:w="50" w:type="dxa"/>
              <w:left w:w="100" w:type="dxa"/>
            </w:tcMar>
            <w:vAlign w:val="center"/>
          </w:tcPr>
          <w:p w:rsidR="00A60413" w:rsidRDefault="00494612">
            <w:pPr>
              <w:spacing w:after="0"/>
            </w:pPr>
            <w:r>
              <w:rPr>
                <w:rFonts w:ascii="Times New Roman" w:hAnsi="Times New Roman"/>
                <w:b/>
                <w:color w:val="000000"/>
                <w:sz w:val="24"/>
              </w:rPr>
              <w:t>Количество часов</w:t>
            </w:r>
          </w:p>
        </w:tc>
        <w:tc>
          <w:tcPr>
            <w:tcW w:w="1239" w:type="dxa"/>
            <w:vMerge w:val="restart"/>
            <w:tcMar>
              <w:top w:w="50" w:type="dxa"/>
              <w:left w:w="100" w:type="dxa"/>
            </w:tcMar>
            <w:vAlign w:val="center"/>
          </w:tcPr>
          <w:p w:rsidR="00A60413" w:rsidRDefault="00494612">
            <w:pPr>
              <w:spacing w:after="0"/>
              <w:ind w:left="135"/>
            </w:pPr>
            <w:r>
              <w:rPr>
                <w:rFonts w:ascii="Times New Roman" w:hAnsi="Times New Roman"/>
                <w:b/>
                <w:color w:val="000000"/>
                <w:sz w:val="24"/>
              </w:rPr>
              <w:t xml:space="preserve">Дата изучения </w:t>
            </w:r>
          </w:p>
          <w:p w:rsidR="00A60413" w:rsidRDefault="00A60413">
            <w:pPr>
              <w:spacing w:after="0"/>
              <w:ind w:left="135"/>
            </w:pPr>
          </w:p>
        </w:tc>
        <w:tc>
          <w:tcPr>
            <w:tcW w:w="1957" w:type="dxa"/>
            <w:vMerge w:val="restart"/>
            <w:tcMar>
              <w:top w:w="50" w:type="dxa"/>
              <w:left w:w="100" w:type="dxa"/>
            </w:tcMar>
            <w:vAlign w:val="center"/>
          </w:tcPr>
          <w:p w:rsidR="00A60413" w:rsidRDefault="00494612">
            <w:pPr>
              <w:spacing w:after="0"/>
              <w:ind w:left="135"/>
            </w:pPr>
            <w:r>
              <w:rPr>
                <w:rFonts w:ascii="Times New Roman" w:hAnsi="Times New Roman"/>
                <w:b/>
                <w:color w:val="000000"/>
                <w:sz w:val="24"/>
              </w:rPr>
              <w:t xml:space="preserve">Электронные цифровые образовательные ресурсы </w:t>
            </w:r>
          </w:p>
          <w:p w:rsidR="00A60413" w:rsidRDefault="00A60413">
            <w:pPr>
              <w:spacing w:after="0"/>
              <w:ind w:left="135"/>
            </w:pPr>
          </w:p>
        </w:tc>
      </w:tr>
      <w:tr w:rsidR="00A60413">
        <w:trPr>
          <w:trHeight w:val="144"/>
          <w:tblCellSpacing w:w="20" w:type="nil"/>
        </w:trPr>
        <w:tc>
          <w:tcPr>
            <w:tcW w:w="0" w:type="auto"/>
            <w:vMerge/>
            <w:tcBorders>
              <w:top w:val="nil"/>
            </w:tcBorders>
            <w:tcMar>
              <w:top w:w="50" w:type="dxa"/>
              <w:left w:w="100" w:type="dxa"/>
            </w:tcMar>
          </w:tcPr>
          <w:p w:rsidR="00A60413" w:rsidRDefault="00A60413"/>
        </w:tc>
        <w:tc>
          <w:tcPr>
            <w:tcW w:w="0" w:type="auto"/>
            <w:vMerge/>
            <w:tcBorders>
              <w:top w:val="nil"/>
            </w:tcBorders>
            <w:tcMar>
              <w:top w:w="50" w:type="dxa"/>
              <w:left w:w="100" w:type="dxa"/>
            </w:tcMar>
          </w:tcPr>
          <w:p w:rsidR="00A60413" w:rsidRDefault="00A60413"/>
        </w:tc>
        <w:tc>
          <w:tcPr>
            <w:tcW w:w="814" w:type="dxa"/>
            <w:tcMar>
              <w:top w:w="50" w:type="dxa"/>
              <w:left w:w="100" w:type="dxa"/>
            </w:tcMar>
            <w:vAlign w:val="center"/>
          </w:tcPr>
          <w:p w:rsidR="00A60413" w:rsidRDefault="00494612">
            <w:pPr>
              <w:spacing w:after="0"/>
              <w:ind w:left="135"/>
            </w:pPr>
            <w:r>
              <w:rPr>
                <w:rFonts w:ascii="Times New Roman" w:hAnsi="Times New Roman"/>
                <w:b/>
                <w:color w:val="000000"/>
                <w:sz w:val="24"/>
              </w:rPr>
              <w:t xml:space="preserve">Всего </w:t>
            </w:r>
          </w:p>
          <w:p w:rsidR="00A60413" w:rsidRDefault="00A60413">
            <w:pPr>
              <w:spacing w:after="0"/>
              <w:ind w:left="135"/>
            </w:pPr>
          </w:p>
        </w:tc>
        <w:tc>
          <w:tcPr>
            <w:tcW w:w="1509" w:type="dxa"/>
            <w:tcMar>
              <w:top w:w="50" w:type="dxa"/>
              <w:left w:w="100" w:type="dxa"/>
            </w:tcMar>
            <w:vAlign w:val="center"/>
          </w:tcPr>
          <w:p w:rsidR="00A60413" w:rsidRDefault="00494612">
            <w:pPr>
              <w:spacing w:after="0"/>
              <w:ind w:left="135"/>
            </w:pPr>
            <w:r>
              <w:rPr>
                <w:rFonts w:ascii="Times New Roman" w:hAnsi="Times New Roman"/>
                <w:b/>
                <w:color w:val="000000"/>
                <w:sz w:val="24"/>
              </w:rPr>
              <w:t xml:space="preserve">Контрольные работы </w:t>
            </w:r>
          </w:p>
          <w:p w:rsidR="00A60413" w:rsidRDefault="00A60413">
            <w:pPr>
              <w:spacing w:after="0"/>
              <w:ind w:left="135"/>
            </w:pPr>
          </w:p>
        </w:tc>
        <w:tc>
          <w:tcPr>
            <w:tcW w:w="1610" w:type="dxa"/>
            <w:tcMar>
              <w:top w:w="50" w:type="dxa"/>
              <w:left w:w="100" w:type="dxa"/>
            </w:tcMar>
            <w:vAlign w:val="center"/>
          </w:tcPr>
          <w:p w:rsidR="00A60413" w:rsidRDefault="00494612">
            <w:pPr>
              <w:spacing w:after="0"/>
              <w:ind w:left="135"/>
            </w:pPr>
            <w:r>
              <w:rPr>
                <w:rFonts w:ascii="Times New Roman" w:hAnsi="Times New Roman"/>
                <w:b/>
                <w:color w:val="000000"/>
                <w:sz w:val="24"/>
              </w:rPr>
              <w:t xml:space="preserve">Практические работы </w:t>
            </w:r>
          </w:p>
          <w:p w:rsidR="00A60413" w:rsidRDefault="00A60413">
            <w:pPr>
              <w:spacing w:after="0"/>
              <w:ind w:left="135"/>
            </w:pPr>
          </w:p>
        </w:tc>
        <w:tc>
          <w:tcPr>
            <w:tcW w:w="0" w:type="auto"/>
            <w:vMerge/>
            <w:tcBorders>
              <w:top w:val="nil"/>
            </w:tcBorders>
            <w:tcMar>
              <w:top w:w="50" w:type="dxa"/>
              <w:left w:w="100" w:type="dxa"/>
            </w:tcMar>
          </w:tcPr>
          <w:p w:rsidR="00A60413" w:rsidRDefault="00A60413"/>
        </w:tc>
        <w:tc>
          <w:tcPr>
            <w:tcW w:w="0" w:type="auto"/>
            <w:vMerge/>
            <w:tcBorders>
              <w:top w:val="nil"/>
            </w:tcBorders>
            <w:tcMar>
              <w:top w:w="50" w:type="dxa"/>
              <w:left w:w="100" w:type="dxa"/>
            </w:tcMar>
          </w:tcPr>
          <w:p w:rsidR="00A60413" w:rsidRDefault="00A60413"/>
        </w:tc>
      </w:tr>
      <w:tr w:rsidR="00A60413">
        <w:trPr>
          <w:trHeight w:val="144"/>
          <w:tblCellSpacing w:w="20" w:type="nil"/>
        </w:trPr>
        <w:tc>
          <w:tcPr>
            <w:tcW w:w="368" w:type="dxa"/>
            <w:tcMar>
              <w:top w:w="50" w:type="dxa"/>
              <w:left w:w="100" w:type="dxa"/>
            </w:tcMar>
            <w:vAlign w:val="center"/>
          </w:tcPr>
          <w:p w:rsidR="00A60413" w:rsidRDefault="00494612">
            <w:pPr>
              <w:spacing w:after="0"/>
            </w:pPr>
            <w:r>
              <w:rPr>
                <w:rFonts w:ascii="Times New Roman" w:hAnsi="Times New Roman"/>
                <w:color w:val="000000"/>
                <w:sz w:val="24"/>
              </w:rPr>
              <w:t>1</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Живая и неживая природа. Признаки живого</w:t>
            </w:r>
          </w:p>
        </w:tc>
        <w:tc>
          <w:tcPr>
            <w:tcW w:w="81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04.09.2023 </w:t>
            </w:r>
          </w:p>
        </w:tc>
        <w:tc>
          <w:tcPr>
            <w:tcW w:w="195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55">
              <w:r>
                <w:rPr>
                  <w:rFonts w:ascii="Times New Roman" w:hAnsi="Times New Roman"/>
                  <w:color w:val="0000FF"/>
                  <w:u w:val="single"/>
                </w:rPr>
                <w:t>https://m.edsoo.ru/863cca60</w:t>
              </w:r>
            </w:hyperlink>
          </w:p>
        </w:tc>
      </w:tr>
      <w:tr w:rsidR="00A60413">
        <w:trPr>
          <w:trHeight w:val="144"/>
          <w:tblCellSpacing w:w="20" w:type="nil"/>
        </w:trPr>
        <w:tc>
          <w:tcPr>
            <w:tcW w:w="368" w:type="dxa"/>
            <w:tcMar>
              <w:top w:w="50" w:type="dxa"/>
              <w:left w:w="100" w:type="dxa"/>
            </w:tcMar>
            <w:vAlign w:val="center"/>
          </w:tcPr>
          <w:p w:rsidR="00A60413" w:rsidRDefault="00494612">
            <w:pPr>
              <w:spacing w:after="0"/>
            </w:pPr>
            <w:r>
              <w:rPr>
                <w:rFonts w:ascii="Times New Roman" w:hAnsi="Times New Roman"/>
                <w:color w:val="000000"/>
                <w:sz w:val="24"/>
              </w:rPr>
              <w:t>2</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Биология - система наук о живой природе</w:t>
            </w:r>
          </w:p>
        </w:tc>
        <w:tc>
          <w:tcPr>
            <w:tcW w:w="81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11.09.2023 </w:t>
            </w:r>
          </w:p>
        </w:tc>
        <w:tc>
          <w:tcPr>
            <w:tcW w:w="195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56">
              <w:r>
                <w:rPr>
                  <w:rFonts w:ascii="Times New Roman" w:hAnsi="Times New Roman"/>
                  <w:color w:val="0000FF"/>
                  <w:u w:val="single"/>
                </w:rPr>
                <w:t>https://m.edsoo.ru/863ccc0e</w:t>
              </w:r>
            </w:hyperlink>
          </w:p>
        </w:tc>
      </w:tr>
      <w:tr w:rsidR="00A60413">
        <w:trPr>
          <w:trHeight w:val="144"/>
          <w:tblCellSpacing w:w="20" w:type="nil"/>
        </w:trPr>
        <w:tc>
          <w:tcPr>
            <w:tcW w:w="368" w:type="dxa"/>
            <w:tcMar>
              <w:top w:w="50" w:type="dxa"/>
              <w:left w:w="100" w:type="dxa"/>
            </w:tcMar>
            <w:vAlign w:val="center"/>
          </w:tcPr>
          <w:p w:rsidR="00A60413" w:rsidRDefault="00494612">
            <w:pPr>
              <w:spacing w:after="0"/>
            </w:pPr>
            <w:r>
              <w:rPr>
                <w:rFonts w:ascii="Times New Roman" w:hAnsi="Times New Roman"/>
                <w:color w:val="000000"/>
                <w:sz w:val="24"/>
              </w:rPr>
              <w:t>3</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Роль биологии в познании окружающего мира и практической деятельности современного человека</w:t>
            </w:r>
          </w:p>
        </w:tc>
        <w:tc>
          <w:tcPr>
            <w:tcW w:w="81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18.09.2023 </w:t>
            </w:r>
          </w:p>
        </w:tc>
        <w:tc>
          <w:tcPr>
            <w:tcW w:w="195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57">
              <w:r>
                <w:rPr>
                  <w:rFonts w:ascii="Times New Roman" w:hAnsi="Times New Roman"/>
                  <w:color w:val="0000FF"/>
                  <w:u w:val="single"/>
                </w:rPr>
                <w:t>https://m.edsoo.ru/863ccc0e</w:t>
              </w:r>
            </w:hyperlink>
          </w:p>
        </w:tc>
      </w:tr>
      <w:tr w:rsidR="00A60413">
        <w:trPr>
          <w:trHeight w:val="144"/>
          <w:tblCellSpacing w:w="20" w:type="nil"/>
        </w:trPr>
        <w:tc>
          <w:tcPr>
            <w:tcW w:w="368" w:type="dxa"/>
            <w:tcMar>
              <w:top w:w="50" w:type="dxa"/>
              <w:left w:w="100" w:type="dxa"/>
            </w:tcMar>
            <w:vAlign w:val="center"/>
          </w:tcPr>
          <w:p w:rsidR="00A60413" w:rsidRDefault="00494612">
            <w:pPr>
              <w:spacing w:after="0"/>
            </w:pPr>
            <w:r>
              <w:rPr>
                <w:rFonts w:ascii="Times New Roman" w:hAnsi="Times New Roman"/>
                <w:color w:val="000000"/>
                <w:sz w:val="24"/>
              </w:rPr>
              <w:t>4</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Источники биологических знаний</w:t>
            </w:r>
          </w:p>
        </w:tc>
        <w:tc>
          <w:tcPr>
            <w:tcW w:w="81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25.09.2023 </w:t>
            </w:r>
          </w:p>
        </w:tc>
        <w:tc>
          <w:tcPr>
            <w:tcW w:w="195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58">
              <w:r>
                <w:rPr>
                  <w:rFonts w:ascii="Times New Roman" w:hAnsi="Times New Roman"/>
                  <w:color w:val="0000FF"/>
                  <w:u w:val="single"/>
                </w:rPr>
                <w:t>https://m.edsoo.ru/863ccf56</w:t>
              </w:r>
            </w:hyperlink>
          </w:p>
        </w:tc>
      </w:tr>
      <w:tr w:rsidR="00A60413">
        <w:trPr>
          <w:trHeight w:val="144"/>
          <w:tblCellSpacing w:w="20" w:type="nil"/>
        </w:trPr>
        <w:tc>
          <w:tcPr>
            <w:tcW w:w="368" w:type="dxa"/>
            <w:tcMar>
              <w:top w:w="50" w:type="dxa"/>
              <w:left w:w="100" w:type="dxa"/>
            </w:tcMar>
            <w:vAlign w:val="center"/>
          </w:tcPr>
          <w:p w:rsidR="00A60413" w:rsidRDefault="00494612">
            <w:pPr>
              <w:spacing w:after="0"/>
            </w:pPr>
            <w:r>
              <w:rPr>
                <w:rFonts w:ascii="Times New Roman" w:hAnsi="Times New Roman"/>
                <w:color w:val="000000"/>
                <w:sz w:val="24"/>
              </w:rPr>
              <w:t>5</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Научные методы изучения живой природы</w:t>
            </w:r>
          </w:p>
        </w:tc>
        <w:tc>
          <w:tcPr>
            <w:tcW w:w="81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02.10.2023 </w:t>
            </w:r>
          </w:p>
        </w:tc>
        <w:tc>
          <w:tcPr>
            <w:tcW w:w="195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59">
              <w:r>
                <w:rPr>
                  <w:rFonts w:ascii="Times New Roman" w:hAnsi="Times New Roman"/>
                  <w:color w:val="0000FF"/>
                  <w:u w:val="single"/>
                </w:rPr>
                <w:t>https://m.edsoo.ru/863cd0c8</w:t>
              </w:r>
            </w:hyperlink>
          </w:p>
        </w:tc>
      </w:tr>
      <w:tr w:rsidR="00A60413">
        <w:trPr>
          <w:trHeight w:val="144"/>
          <w:tblCellSpacing w:w="20" w:type="nil"/>
        </w:trPr>
        <w:tc>
          <w:tcPr>
            <w:tcW w:w="368" w:type="dxa"/>
            <w:tcMar>
              <w:top w:w="50" w:type="dxa"/>
              <w:left w:w="100" w:type="dxa"/>
            </w:tcMar>
            <w:vAlign w:val="center"/>
          </w:tcPr>
          <w:p w:rsidR="00A60413" w:rsidRDefault="00494612">
            <w:pPr>
              <w:spacing w:after="0"/>
            </w:pPr>
            <w:r>
              <w:rPr>
                <w:rFonts w:ascii="Times New Roman" w:hAnsi="Times New Roman"/>
                <w:color w:val="000000"/>
                <w:sz w:val="24"/>
              </w:rPr>
              <w:t>6</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Методы изучения живой природы: измерение</w:t>
            </w:r>
          </w:p>
        </w:tc>
        <w:tc>
          <w:tcPr>
            <w:tcW w:w="81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09.10.2023 </w:t>
            </w:r>
          </w:p>
        </w:tc>
        <w:tc>
          <w:tcPr>
            <w:tcW w:w="195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60">
              <w:r>
                <w:rPr>
                  <w:rFonts w:ascii="Times New Roman" w:hAnsi="Times New Roman"/>
                  <w:color w:val="0000FF"/>
                  <w:u w:val="single"/>
                </w:rPr>
                <w:t>https://m.edsoo.ru/863cd9ce</w:t>
              </w:r>
            </w:hyperlink>
          </w:p>
        </w:tc>
      </w:tr>
      <w:tr w:rsidR="00A60413">
        <w:trPr>
          <w:trHeight w:val="144"/>
          <w:tblCellSpacing w:w="20" w:type="nil"/>
        </w:trPr>
        <w:tc>
          <w:tcPr>
            <w:tcW w:w="368" w:type="dxa"/>
            <w:tcMar>
              <w:top w:w="50" w:type="dxa"/>
              <w:left w:w="100" w:type="dxa"/>
            </w:tcMar>
            <w:vAlign w:val="center"/>
          </w:tcPr>
          <w:p w:rsidR="00A60413" w:rsidRDefault="00494612">
            <w:pPr>
              <w:spacing w:after="0"/>
            </w:pPr>
            <w:r>
              <w:rPr>
                <w:rFonts w:ascii="Times New Roman" w:hAnsi="Times New Roman"/>
                <w:color w:val="000000"/>
                <w:sz w:val="24"/>
              </w:rPr>
              <w:t>7</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Методы изучения живой природы: наблюдение и эксперимент. Лабораторная работа. «Изучение лабораторного оборудования: термометры, весы, чашки Петри, пробирки, мензурки. Правила работы с оборудованием в </w:t>
            </w:r>
            <w:r>
              <w:rPr>
                <w:rFonts w:ascii="Times New Roman" w:hAnsi="Times New Roman"/>
                <w:color w:val="000000"/>
                <w:sz w:val="24"/>
              </w:rPr>
              <w:lastRenderedPageBreak/>
              <w:t>школьном кабинете. Ознакомление с устройством лупы, светового микроскопа, правила работы с ними»</w:t>
            </w:r>
          </w:p>
        </w:tc>
        <w:tc>
          <w:tcPr>
            <w:tcW w:w="81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lastRenderedPageBreak/>
              <w:t xml:space="preserve"> 1 </w:t>
            </w:r>
          </w:p>
        </w:tc>
        <w:tc>
          <w:tcPr>
            <w:tcW w:w="150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16.10.2023 </w:t>
            </w:r>
          </w:p>
        </w:tc>
        <w:tc>
          <w:tcPr>
            <w:tcW w:w="195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61">
              <w:r>
                <w:rPr>
                  <w:rFonts w:ascii="Times New Roman" w:hAnsi="Times New Roman"/>
                  <w:color w:val="0000FF"/>
                  <w:u w:val="single"/>
                </w:rPr>
                <w:t>https://m.edsoo.ru/863cd65e</w:t>
              </w:r>
            </w:hyperlink>
          </w:p>
        </w:tc>
      </w:tr>
      <w:tr w:rsidR="00A60413">
        <w:trPr>
          <w:trHeight w:val="144"/>
          <w:tblCellSpacing w:w="20" w:type="nil"/>
        </w:trPr>
        <w:tc>
          <w:tcPr>
            <w:tcW w:w="368" w:type="dxa"/>
            <w:tcMar>
              <w:top w:w="50" w:type="dxa"/>
              <w:left w:w="100" w:type="dxa"/>
            </w:tcMar>
            <w:vAlign w:val="center"/>
          </w:tcPr>
          <w:p w:rsidR="00A60413" w:rsidRDefault="00494612">
            <w:pPr>
              <w:spacing w:after="0"/>
            </w:pPr>
            <w:r>
              <w:rPr>
                <w:rFonts w:ascii="Times New Roman" w:hAnsi="Times New Roman"/>
                <w:color w:val="000000"/>
                <w:sz w:val="24"/>
              </w:rPr>
              <w:lastRenderedPageBreak/>
              <w:t>8</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Методы изучения живой природы: описание. Практическая работа «Ознакомление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tc>
        <w:tc>
          <w:tcPr>
            <w:tcW w:w="81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23.10.2023 </w:t>
            </w:r>
          </w:p>
        </w:tc>
        <w:tc>
          <w:tcPr>
            <w:tcW w:w="195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62">
              <w:r>
                <w:rPr>
                  <w:rFonts w:ascii="Times New Roman" w:hAnsi="Times New Roman"/>
                  <w:color w:val="0000FF"/>
                  <w:u w:val="single"/>
                </w:rPr>
                <w:t>https://m.edsoo.ru/863cd866</w:t>
              </w:r>
            </w:hyperlink>
          </w:p>
        </w:tc>
      </w:tr>
      <w:tr w:rsidR="00A60413">
        <w:trPr>
          <w:trHeight w:val="144"/>
          <w:tblCellSpacing w:w="20" w:type="nil"/>
        </w:trPr>
        <w:tc>
          <w:tcPr>
            <w:tcW w:w="368" w:type="dxa"/>
            <w:tcMar>
              <w:top w:w="50" w:type="dxa"/>
              <w:left w:w="100" w:type="dxa"/>
            </w:tcMar>
            <w:vAlign w:val="center"/>
          </w:tcPr>
          <w:p w:rsidR="00A60413" w:rsidRDefault="00494612">
            <w:pPr>
              <w:spacing w:after="0"/>
            </w:pPr>
            <w:r>
              <w:rPr>
                <w:rFonts w:ascii="Times New Roman" w:hAnsi="Times New Roman"/>
                <w:color w:val="000000"/>
                <w:sz w:val="24"/>
              </w:rPr>
              <w:t>9</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Понятие об организме</w:t>
            </w:r>
          </w:p>
        </w:tc>
        <w:tc>
          <w:tcPr>
            <w:tcW w:w="81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13.11.2023 </w:t>
            </w:r>
          </w:p>
        </w:tc>
        <w:tc>
          <w:tcPr>
            <w:tcW w:w="195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63">
              <w:r>
                <w:rPr>
                  <w:rFonts w:ascii="Times New Roman" w:hAnsi="Times New Roman"/>
                  <w:color w:val="0000FF"/>
                  <w:u w:val="single"/>
                </w:rPr>
                <w:t>https://m.edsoo.ru/863cdb36</w:t>
              </w:r>
            </w:hyperlink>
          </w:p>
        </w:tc>
      </w:tr>
      <w:tr w:rsidR="00A60413">
        <w:trPr>
          <w:trHeight w:val="144"/>
          <w:tblCellSpacing w:w="20" w:type="nil"/>
        </w:trPr>
        <w:tc>
          <w:tcPr>
            <w:tcW w:w="368" w:type="dxa"/>
            <w:tcMar>
              <w:top w:w="50" w:type="dxa"/>
              <w:left w:w="100" w:type="dxa"/>
            </w:tcMar>
            <w:vAlign w:val="center"/>
          </w:tcPr>
          <w:p w:rsidR="00A60413" w:rsidRDefault="00494612">
            <w:pPr>
              <w:spacing w:after="0"/>
            </w:pPr>
            <w:r>
              <w:rPr>
                <w:rFonts w:ascii="Times New Roman" w:hAnsi="Times New Roman"/>
                <w:color w:val="000000"/>
                <w:sz w:val="24"/>
              </w:rPr>
              <w:t>10</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Увеличительные приборы для исследований</w:t>
            </w:r>
          </w:p>
        </w:tc>
        <w:tc>
          <w:tcPr>
            <w:tcW w:w="81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20.11.2023 </w:t>
            </w:r>
          </w:p>
        </w:tc>
        <w:tc>
          <w:tcPr>
            <w:tcW w:w="195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64">
              <w:r>
                <w:rPr>
                  <w:rFonts w:ascii="Times New Roman" w:hAnsi="Times New Roman"/>
                  <w:color w:val="0000FF"/>
                  <w:u w:val="single"/>
                </w:rPr>
                <w:t>https://m.edsoo.ru/863cd3de</w:t>
              </w:r>
            </w:hyperlink>
          </w:p>
        </w:tc>
      </w:tr>
      <w:tr w:rsidR="00A60413">
        <w:trPr>
          <w:trHeight w:val="144"/>
          <w:tblCellSpacing w:w="20" w:type="nil"/>
        </w:trPr>
        <w:tc>
          <w:tcPr>
            <w:tcW w:w="368" w:type="dxa"/>
            <w:tcMar>
              <w:top w:w="50" w:type="dxa"/>
              <w:left w:w="100" w:type="dxa"/>
            </w:tcMar>
            <w:vAlign w:val="center"/>
          </w:tcPr>
          <w:p w:rsidR="00A60413" w:rsidRDefault="00494612">
            <w:pPr>
              <w:spacing w:after="0"/>
            </w:pPr>
            <w:r>
              <w:rPr>
                <w:rFonts w:ascii="Times New Roman" w:hAnsi="Times New Roman"/>
                <w:color w:val="000000"/>
                <w:sz w:val="24"/>
              </w:rPr>
              <w:t>11</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Цитология – наука о клетке. Лабораторная работа «Изучение клеток кожицы чешуи лука под лупой и микроскопом (на примере самостоятельно приготовленного микропрепарата)»</w:t>
            </w:r>
          </w:p>
        </w:tc>
        <w:tc>
          <w:tcPr>
            <w:tcW w:w="81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27.11.2023 </w:t>
            </w:r>
          </w:p>
        </w:tc>
        <w:tc>
          <w:tcPr>
            <w:tcW w:w="195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65">
              <w:r>
                <w:rPr>
                  <w:rFonts w:ascii="Times New Roman" w:hAnsi="Times New Roman"/>
                  <w:color w:val="0000FF"/>
                  <w:u w:val="single"/>
                </w:rPr>
                <w:t>https://m.edsoo.ru/863cddde</w:t>
              </w:r>
            </w:hyperlink>
          </w:p>
        </w:tc>
      </w:tr>
      <w:tr w:rsidR="00A60413">
        <w:trPr>
          <w:trHeight w:val="144"/>
          <w:tblCellSpacing w:w="20" w:type="nil"/>
        </w:trPr>
        <w:tc>
          <w:tcPr>
            <w:tcW w:w="368" w:type="dxa"/>
            <w:tcMar>
              <w:top w:w="50" w:type="dxa"/>
              <w:left w:w="100" w:type="dxa"/>
            </w:tcMar>
            <w:vAlign w:val="center"/>
          </w:tcPr>
          <w:p w:rsidR="00A60413" w:rsidRDefault="00494612">
            <w:pPr>
              <w:spacing w:after="0"/>
            </w:pPr>
            <w:r>
              <w:rPr>
                <w:rFonts w:ascii="Times New Roman" w:hAnsi="Times New Roman"/>
                <w:color w:val="000000"/>
                <w:sz w:val="24"/>
              </w:rPr>
              <w:t>12</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Жизнедеятельность организмов</w:t>
            </w:r>
          </w:p>
        </w:tc>
        <w:tc>
          <w:tcPr>
            <w:tcW w:w="81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04.12.2023 </w:t>
            </w:r>
          </w:p>
        </w:tc>
        <w:tc>
          <w:tcPr>
            <w:tcW w:w="195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66">
              <w:r>
                <w:rPr>
                  <w:rFonts w:ascii="Times New Roman" w:hAnsi="Times New Roman"/>
                  <w:color w:val="0000FF"/>
                  <w:u w:val="single"/>
                </w:rPr>
                <w:t>https://m.edsoo.ru/863ce568</w:t>
              </w:r>
            </w:hyperlink>
          </w:p>
        </w:tc>
      </w:tr>
      <w:tr w:rsidR="00A60413">
        <w:trPr>
          <w:trHeight w:val="144"/>
          <w:tblCellSpacing w:w="20" w:type="nil"/>
        </w:trPr>
        <w:tc>
          <w:tcPr>
            <w:tcW w:w="368" w:type="dxa"/>
            <w:tcMar>
              <w:top w:w="50" w:type="dxa"/>
              <w:left w:w="100" w:type="dxa"/>
            </w:tcMar>
            <w:vAlign w:val="center"/>
          </w:tcPr>
          <w:p w:rsidR="00A60413" w:rsidRDefault="00494612">
            <w:pPr>
              <w:spacing w:after="0"/>
            </w:pPr>
            <w:r>
              <w:rPr>
                <w:rFonts w:ascii="Times New Roman" w:hAnsi="Times New Roman"/>
                <w:color w:val="000000"/>
                <w:sz w:val="24"/>
              </w:rPr>
              <w:t>13</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Свойства живых организмов. Лабораторная работа «Наблюдение за потреблением воды растением»</w:t>
            </w:r>
          </w:p>
        </w:tc>
        <w:tc>
          <w:tcPr>
            <w:tcW w:w="81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11.12.2023 </w:t>
            </w:r>
          </w:p>
        </w:tc>
        <w:tc>
          <w:tcPr>
            <w:tcW w:w="195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67">
              <w:r>
                <w:rPr>
                  <w:rFonts w:ascii="Times New Roman" w:hAnsi="Times New Roman"/>
                  <w:color w:val="0000FF"/>
                  <w:u w:val="single"/>
                </w:rPr>
                <w:t>https://m.edsoo.ru/863ce73e</w:t>
              </w:r>
            </w:hyperlink>
          </w:p>
        </w:tc>
      </w:tr>
      <w:tr w:rsidR="00A60413">
        <w:trPr>
          <w:trHeight w:val="144"/>
          <w:tblCellSpacing w:w="20" w:type="nil"/>
        </w:trPr>
        <w:tc>
          <w:tcPr>
            <w:tcW w:w="368" w:type="dxa"/>
            <w:tcMar>
              <w:top w:w="50" w:type="dxa"/>
              <w:left w:w="100" w:type="dxa"/>
            </w:tcMar>
            <w:vAlign w:val="center"/>
          </w:tcPr>
          <w:p w:rsidR="00A60413" w:rsidRDefault="00494612">
            <w:pPr>
              <w:spacing w:after="0"/>
            </w:pPr>
            <w:r>
              <w:rPr>
                <w:rFonts w:ascii="Times New Roman" w:hAnsi="Times New Roman"/>
                <w:color w:val="000000"/>
                <w:sz w:val="24"/>
              </w:rPr>
              <w:lastRenderedPageBreak/>
              <w:t>14</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Разнообразие организмов и их классификация. Практическая работа «Ознакомление с принципами систематики организмов»</w:t>
            </w:r>
          </w:p>
        </w:tc>
        <w:tc>
          <w:tcPr>
            <w:tcW w:w="81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18.12.2023 </w:t>
            </w:r>
          </w:p>
        </w:tc>
        <w:tc>
          <w:tcPr>
            <w:tcW w:w="195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68">
              <w:r>
                <w:rPr>
                  <w:rFonts w:ascii="Times New Roman" w:hAnsi="Times New Roman"/>
                  <w:color w:val="0000FF"/>
                  <w:u w:val="single"/>
                </w:rPr>
                <w:t>https://m.edsoo.ru/863ce8ec</w:t>
              </w:r>
            </w:hyperlink>
          </w:p>
        </w:tc>
      </w:tr>
      <w:tr w:rsidR="00A60413">
        <w:trPr>
          <w:trHeight w:val="144"/>
          <w:tblCellSpacing w:w="20" w:type="nil"/>
        </w:trPr>
        <w:tc>
          <w:tcPr>
            <w:tcW w:w="368" w:type="dxa"/>
            <w:tcMar>
              <w:top w:w="50" w:type="dxa"/>
              <w:left w:w="100" w:type="dxa"/>
            </w:tcMar>
            <w:vAlign w:val="center"/>
          </w:tcPr>
          <w:p w:rsidR="00A60413" w:rsidRDefault="00494612">
            <w:pPr>
              <w:spacing w:after="0"/>
            </w:pPr>
            <w:r>
              <w:rPr>
                <w:rFonts w:ascii="Times New Roman" w:hAnsi="Times New Roman"/>
                <w:color w:val="000000"/>
                <w:sz w:val="24"/>
              </w:rPr>
              <w:t>15</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Многообразие и значение растений</w:t>
            </w:r>
          </w:p>
        </w:tc>
        <w:tc>
          <w:tcPr>
            <w:tcW w:w="81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25.12.2023 </w:t>
            </w:r>
          </w:p>
        </w:tc>
        <w:tc>
          <w:tcPr>
            <w:tcW w:w="1957" w:type="dxa"/>
            <w:tcMar>
              <w:top w:w="50" w:type="dxa"/>
              <w:left w:w="100" w:type="dxa"/>
            </w:tcMar>
            <w:vAlign w:val="center"/>
          </w:tcPr>
          <w:p w:rsidR="00A60413" w:rsidRDefault="00A60413">
            <w:pPr>
              <w:spacing w:after="0"/>
              <w:ind w:left="135"/>
            </w:pPr>
          </w:p>
        </w:tc>
      </w:tr>
      <w:tr w:rsidR="00A60413">
        <w:trPr>
          <w:trHeight w:val="144"/>
          <w:tblCellSpacing w:w="20" w:type="nil"/>
        </w:trPr>
        <w:tc>
          <w:tcPr>
            <w:tcW w:w="368" w:type="dxa"/>
            <w:tcMar>
              <w:top w:w="50" w:type="dxa"/>
              <w:left w:w="100" w:type="dxa"/>
            </w:tcMar>
            <w:vAlign w:val="center"/>
          </w:tcPr>
          <w:p w:rsidR="00A60413" w:rsidRDefault="00494612">
            <w:pPr>
              <w:spacing w:after="0"/>
            </w:pPr>
            <w:r>
              <w:rPr>
                <w:rFonts w:ascii="Times New Roman" w:hAnsi="Times New Roman"/>
                <w:color w:val="000000"/>
                <w:sz w:val="24"/>
              </w:rPr>
              <w:t>16</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Многообразие и значение животных</w:t>
            </w:r>
          </w:p>
        </w:tc>
        <w:tc>
          <w:tcPr>
            <w:tcW w:w="81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15.01.2024 </w:t>
            </w:r>
          </w:p>
        </w:tc>
        <w:tc>
          <w:tcPr>
            <w:tcW w:w="1957" w:type="dxa"/>
            <w:tcMar>
              <w:top w:w="50" w:type="dxa"/>
              <w:left w:w="100" w:type="dxa"/>
            </w:tcMar>
            <w:vAlign w:val="center"/>
          </w:tcPr>
          <w:p w:rsidR="00A60413" w:rsidRDefault="00A60413">
            <w:pPr>
              <w:spacing w:after="0"/>
              <w:ind w:left="135"/>
            </w:pPr>
          </w:p>
        </w:tc>
      </w:tr>
      <w:tr w:rsidR="00A60413">
        <w:trPr>
          <w:trHeight w:val="144"/>
          <w:tblCellSpacing w:w="20" w:type="nil"/>
        </w:trPr>
        <w:tc>
          <w:tcPr>
            <w:tcW w:w="368" w:type="dxa"/>
            <w:tcMar>
              <w:top w:w="50" w:type="dxa"/>
              <w:left w:w="100" w:type="dxa"/>
            </w:tcMar>
            <w:vAlign w:val="center"/>
          </w:tcPr>
          <w:p w:rsidR="00A60413" w:rsidRDefault="00494612">
            <w:pPr>
              <w:spacing w:after="0"/>
            </w:pPr>
            <w:r>
              <w:rPr>
                <w:rFonts w:ascii="Times New Roman" w:hAnsi="Times New Roman"/>
                <w:color w:val="000000"/>
                <w:sz w:val="24"/>
              </w:rPr>
              <w:t>17</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Многообразие и значение грибов</w:t>
            </w:r>
          </w:p>
        </w:tc>
        <w:tc>
          <w:tcPr>
            <w:tcW w:w="81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22.01.2024 </w:t>
            </w:r>
          </w:p>
        </w:tc>
        <w:tc>
          <w:tcPr>
            <w:tcW w:w="1957" w:type="dxa"/>
            <w:tcMar>
              <w:top w:w="50" w:type="dxa"/>
              <w:left w:w="100" w:type="dxa"/>
            </w:tcMar>
            <w:vAlign w:val="center"/>
          </w:tcPr>
          <w:p w:rsidR="00A60413" w:rsidRDefault="00A60413">
            <w:pPr>
              <w:spacing w:after="0"/>
              <w:ind w:left="135"/>
            </w:pPr>
          </w:p>
        </w:tc>
      </w:tr>
      <w:tr w:rsidR="00A60413">
        <w:trPr>
          <w:trHeight w:val="144"/>
          <w:tblCellSpacing w:w="20" w:type="nil"/>
        </w:trPr>
        <w:tc>
          <w:tcPr>
            <w:tcW w:w="368" w:type="dxa"/>
            <w:tcMar>
              <w:top w:w="50" w:type="dxa"/>
              <w:left w:w="100" w:type="dxa"/>
            </w:tcMar>
            <w:vAlign w:val="center"/>
          </w:tcPr>
          <w:p w:rsidR="00A60413" w:rsidRDefault="00494612">
            <w:pPr>
              <w:spacing w:after="0"/>
            </w:pPr>
            <w:r>
              <w:rPr>
                <w:rFonts w:ascii="Times New Roman" w:hAnsi="Times New Roman"/>
                <w:color w:val="000000"/>
                <w:sz w:val="24"/>
              </w:rPr>
              <w:t>18</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Бактерии и вирусы как форма жизни</w:t>
            </w:r>
          </w:p>
        </w:tc>
        <w:tc>
          <w:tcPr>
            <w:tcW w:w="81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29.01.2024 </w:t>
            </w:r>
          </w:p>
        </w:tc>
        <w:tc>
          <w:tcPr>
            <w:tcW w:w="195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69">
              <w:r>
                <w:rPr>
                  <w:rFonts w:ascii="Times New Roman" w:hAnsi="Times New Roman"/>
                  <w:color w:val="0000FF"/>
                  <w:u w:val="single"/>
                </w:rPr>
                <w:t>https://m.edsoo.ru/863ce8ec</w:t>
              </w:r>
            </w:hyperlink>
          </w:p>
        </w:tc>
      </w:tr>
      <w:tr w:rsidR="00A60413">
        <w:trPr>
          <w:trHeight w:val="144"/>
          <w:tblCellSpacing w:w="20" w:type="nil"/>
        </w:trPr>
        <w:tc>
          <w:tcPr>
            <w:tcW w:w="368" w:type="dxa"/>
            <w:tcMar>
              <w:top w:w="50" w:type="dxa"/>
              <w:left w:w="100" w:type="dxa"/>
            </w:tcMar>
            <w:vAlign w:val="center"/>
          </w:tcPr>
          <w:p w:rsidR="00A60413" w:rsidRDefault="00494612">
            <w:pPr>
              <w:spacing w:after="0"/>
            </w:pPr>
            <w:r>
              <w:rPr>
                <w:rFonts w:ascii="Times New Roman" w:hAnsi="Times New Roman"/>
                <w:color w:val="000000"/>
                <w:sz w:val="24"/>
              </w:rPr>
              <w:t>19</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Среды обитания организмов</w:t>
            </w:r>
          </w:p>
        </w:tc>
        <w:tc>
          <w:tcPr>
            <w:tcW w:w="81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05.02.2024 </w:t>
            </w:r>
          </w:p>
        </w:tc>
        <w:tc>
          <w:tcPr>
            <w:tcW w:w="1957" w:type="dxa"/>
            <w:tcMar>
              <w:top w:w="50" w:type="dxa"/>
              <w:left w:w="100" w:type="dxa"/>
            </w:tcMar>
            <w:vAlign w:val="center"/>
          </w:tcPr>
          <w:p w:rsidR="00A60413" w:rsidRDefault="00A60413">
            <w:pPr>
              <w:spacing w:after="0"/>
              <w:ind w:left="135"/>
            </w:pPr>
          </w:p>
        </w:tc>
      </w:tr>
      <w:tr w:rsidR="00A60413">
        <w:trPr>
          <w:trHeight w:val="144"/>
          <w:tblCellSpacing w:w="20" w:type="nil"/>
        </w:trPr>
        <w:tc>
          <w:tcPr>
            <w:tcW w:w="368" w:type="dxa"/>
            <w:tcMar>
              <w:top w:w="50" w:type="dxa"/>
              <w:left w:w="100" w:type="dxa"/>
            </w:tcMar>
            <w:vAlign w:val="center"/>
          </w:tcPr>
          <w:p w:rsidR="00A60413" w:rsidRDefault="00494612">
            <w:pPr>
              <w:spacing w:after="0"/>
            </w:pPr>
            <w:r>
              <w:rPr>
                <w:rFonts w:ascii="Times New Roman" w:hAnsi="Times New Roman"/>
                <w:color w:val="000000"/>
                <w:sz w:val="24"/>
              </w:rPr>
              <w:t>20</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Водная среда обитания организмов</w:t>
            </w:r>
          </w:p>
        </w:tc>
        <w:tc>
          <w:tcPr>
            <w:tcW w:w="81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12.02.2024 </w:t>
            </w:r>
          </w:p>
        </w:tc>
        <w:tc>
          <w:tcPr>
            <w:tcW w:w="195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70">
              <w:r>
                <w:rPr>
                  <w:rFonts w:ascii="Times New Roman" w:hAnsi="Times New Roman"/>
                  <w:color w:val="0000FF"/>
                  <w:u w:val="single"/>
                </w:rPr>
                <w:t>https://m.edsoo.ru/863cea68</w:t>
              </w:r>
            </w:hyperlink>
          </w:p>
        </w:tc>
      </w:tr>
      <w:tr w:rsidR="00A60413">
        <w:trPr>
          <w:trHeight w:val="144"/>
          <w:tblCellSpacing w:w="20" w:type="nil"/>
        </w:trPr>
        <w:tc>
          <w:tcPr>
            <w:tcW w:w="368" w:type="dxa"/>
            <w:tcMar>
              <w:top w:w="50" w:type="dxa"/>
              <w:left w:w="100" w:type="dxa"/>
            </w:tcMar>
            <w:vAlign w:val="center"/>
          </w:tcPr>
          <w:p w:rsidR="00A60413" w:rsidRDefault="00494612">
            <w:pPr>
              <w:spacing w:after="0"/>
            </w:pPr>
            <w:r>
              <w:rPr>
                <w:rFonts w:ascii="Times New Roman" w:hAnsi="Times New Roman"/>
                <w:color w:val="000000"/>
                <w:sz w:val="24"/>
              </w:rPr>
              <w:t>21</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Наземно-воздушная среда обитания организмов</w:t>
            </w:r>
          </w:p>
        </w:tc>
        <w:tc>
          <w:tcPr>
            <w:tcW w:w="81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19.02.2024 </w:t>
            </w:r>
          </w:p>
        </w:tc>
        <w:tc>
          <w:tcPr>
            <w:tcW w:w="195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71">
              <w:r>
                <w:rPr>
                  <w:rFonts w:ascii="Times New Roman" w:hAnsi="Times New Roman"/>
                  <w:color w:val="0000FF"/>
                  <w:u w:val="single"/>
                </w:rPr>
                <w:t>https://m.edsoo.ru/863cec3e</w:t>
              </w:r>
            </w:hyperlink>
          </w:p>
        </w:tc>
      </w:tr>
      <w:tr w:rsidR="00A60413">
        <w:trPr>
          <w:trHeight w:val="144"/>
          <w:tblCellSpacing w:w="20" w:type="nil"/>
        </w:trPr>
        <w:tc>
          <w:tcPr>
            <w:tcW w:w="368" w:type="dxa"/>
            <w:tcMar>
              <w:top w:w="50" w:type="dxa"/>
              <w:left w:w="100" w:type="dxa"/>
            </w:tcMar>
            <w:vAlign w:val="center"/>
          </w:tcPr>
          <w:p w:rsidR="00A60413" w:rsidRDefault="00494612">
            <w:pPr>
              <w:spacing w:after="0"/>
            </w:pPr>
            <w:r>
              <w:rPr>
                <w:rFonts w:ascii="Times New Roman" w:hAnsi="Times New Roman"/>
                <w:color w:val="000000"/>
                <w:sz w:val="24"/>
              </w:rPr>
              <w:t>22</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Почвенная среда обитания организмов. Практическая работа «Выявление приспособлений организмов к среде обитания (на конкретных примерах)»</w:t>
            </w:r>
          </w:p>
        </w:tc>
        <w:tc>
          <w:tcPr>
            <w:tcW w:w="81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26.02.2024 </w:t>
            </w:r>
          </w:p>
        </w:tc>
        <w:tc>
          <w:tcPr>
            <w:tcW w:w="195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72">
              <w:r>
                <w:rPr>
                  <w:rFonts w:ascii="Times New Roman" w:hAnsi="Times New Roman"/>
                  <w:color w:val="0000FF"/>
                  <w:u w:val="single"/>
                </w:rPr>
                <w:t>https://m.edsoo.ru/863cedba</w:t>
              </w:r>
            </w:hyperlink>
          </w:p>
        </w:tc>
      </w:tr>
      <w:tr w:rsidR="00A60413">
        <w:trPr>
          <w:trHeight w:val="144"/>
          <w:tblCellSpacing w:w="20" w:type="nil"/>
        </w:trPr>
        <w:tc>
          <w:tcPr>
            <w:tcW w:w="368" w:type="dxa"/>
            <w:tcMar>
              <w:top w:w="50" w:type="dxa"/>
              <w:left w:w="100" w:type="dxa"/>
            </w:tcMar>
            <w:vAlign w:val="center"/>
          </w:tcPr>
          <w:p w:rsidR="00A60413" w:rsidRDefault="00494612">
            <w:pPr>
              <w:spacing w:after="0"/>
            </w:pPr>
            <w:r>
              <w:rPr>
                <w:rFonts w:ascii="Times New Roman" w:hAnsi="Times New Roman"/>
                <w:color w:val="000000"/>
                <w:sz w:val="24"/>
              </w:rPr>
              <w:t>23</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Организмы как среда обитания</w:t>
            </w:r>
          </w:p>
        </w:tc>
        <w:tc>
          <w:tcPr>
            <w:tcW w:w="81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04.03.2024 </w:t>
            </w:r>
          </w:p>
        </w:tc>
        <w:tc>
          <w:tcPr>
            <w:tcW w:w="195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73">
              <w:r>
                <w:rPr>
                  <w:rFonts w:ascii="Times New Roman" w:hAnsi="Times New Roman"/>
                  <w:color w:val="0000FF"/>
                  <w:u w:val="single"/>
                </w:rPr>
                <w:t>https://m.edsoo.ru/863cf684</w:t>
              </w:r>
            </w:hyperlink>
          </w:p>
        </w:tc>
      </w:tr>
      <w:tr w:rsidR="00A60413">
        <w:trPr>
          <w:trHeight w:val="144"/>
          <w:tblCellSpacing w:w="20" w:type="nil"/>
        </w:trPr>
        <w:tc>
          <w:tcPr>
            <w:tcW w:w="368" w:type="dxa"/>
            <w:tcMar>
              <w:top w:w="50" w:type="dxa"/>
              <w:left w:w="100" w:type="dxa"/>
            </w:tcMar>
            <w:vAlign w:val="center"/>
          </w:tcPr>
          <w:p w:rsidR="00A60413" w:rsidRDefault="00494612">
            <w:pPr>
              <w:spacing w:after="0"/>
            </w:pPr>
            <w:r>
              <w:rPr>
                <w:rFonts w:ascii="Times New Roman" w:hAnsi="Times New Roman"/>
                <w:color w:val="000000"/>
                <w:sz w:val="24"/>
              </w:rPr>
              <w:t>24</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Сезонные изменения в жизни организмов</w:t>
            </w:r>
          </w:p>
        </w:tc>
        <w:tc>
          <w:tcPr>
            <w:tcW w:w="81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11.03.2024 </w:t>
            </w:r>
          </w:p>
        </w:tc>
        <w:tc>
          <w:tcPr>
            <w:tcW w:w="195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74">
              <w:r>
                <w:rPr>
                  <w:rFonts w:ascii="Times New Roman" w:hAnsi="Times New Roman"/>
                  <w:color w:val="0000FF"/>
                  <w:u w:val="single"/>
                </w:rPr>
                <w:t>https://m.edsoo.ru/863cf508</w:t>
              </w:r>
            </w:hyperlink>
          </w:p>
        </w:tc>
      </w:tr>
      <w:tr w:rsidR="00A60413">
        <w:trPr>
          <w:trHeight w:val="144"/>
          <w:tblCellSpacing w:w="20" w:type="nil"/>
        </w:trPr>
        <w:tc>
          <w:tcPr>
            <w:tcW w:w="368" w:type="dxa"/>
            <w:tcMar>
              <w:top w:w="50" w:type="dxa"/>
              <w:left w:w="100" w:type="dxa"/>
            </w:tcMar>
            <w:vAlign w:val="center"/>
          </w:tcPr>
          <w:p w:rsidR="00A60413" w:rsidRDefault="00494612">
            <w:pPr>
              <w:spacing w:after="0"/>
            </w:pPr>
            <w:r>
              <w:rPr>
                <w:rFonts w:ascii="Times New Roman" w:hAnsi="Times New Roman"/>
                <w:color w:val="000000"/>
                <w:sz w:val="24"/>
              </w:rPr>
              <w:lastRenderedPageBreak/>
              <w:t>25</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Понятие о природном сообществе.</w:t>
            </w:r>
          </w:p>
        </w:tc>
        <w:tc>
          <w:tcPr>
            <w:tcW w:w="81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18.03.2024 </w:t>
            </w:r>
          </w:p>
        </w:tc>
        <w:tc>
          <w:tcPr>
            <w:tcW w:w="195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75">
              <w:r>
                <w:rPr>
                  <w:rFonts w:ascii="Times New Roman" w:hAnsi="Times New Roman"/>
                  <w:color w:val="0000FF"/>
                  <w:u w:val="single"/>
                </w:rPr>
                <w:t>https://m.edsoo.ru/863cf684</w:t>
              </w:r>
            </w:hyperlink>
          </w:p>
        </w:tc>
      </w:tr>
      <w:tr w:rsidR="00A60413">
        <w:trPr>
          <w:trHeight w:val="144"/>
          <w:tblCellSpacing w:w="20" w:type="nil"/>
        </w:trPr>
        <w:tc>
          <w:tcPr>
            <w:tcW w:w="368" w:type="dxa"/>
            <w:tcMar>
              <w:top w:w="50" w:type="dxa"/>
              <w:left w:w="100" w:type="dxa"/>
            </w:tcMar>
            <w:vAlign w:val="center"/>
          </w:tcPr>
          <w:p w:rsidR="00A60413" w:rsidRDefault="00494612">
            <w:pPr>
              <w:spacing w:after="0"/>
            </w:pPr>
            <w:r>
              <w:rPr>
                <w:rFonts w:ascii="Times New Roman" w:hAnsi="Times New Roman"/>
                <w:color w:val="000000"/>
                <w:sz w:val="24"/>
              </w:rPr>
              <w:t>26</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Взаимосвязи организмов в природных сообществах</w:t>
            </w:r>
          </w:p>
        </w:tc>
        <w:tc>
          <w:tcPr>
            <w:tcW w:w="81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01.04.2024 </w:t>
            </w:r>
          </w:p>
        </w:tc>
        <w:tc>
          <w:tcPr>
            <w:tcW w:w="195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76">
              <w:r>
                <w:rPr>
                  <w:rFonts w:ascii="Times New Roman" w:hAnsi="Times New Roman"/>
                  <w:color w:val="0000FF"/>
                  <w:u w:val="single"/>
                </w:rPr>
                <w:t>https://m.edsoo.ru/863cf684</w:t>
              </w:r>
            </w:hyperlink>
          </w:p>
        </w:tc>
      </w:tr>
      <w:tr w:rsidR="00A60413">
        <w:trPr>
          <w:trHeight w:val="144"/>
          <w:tblCellSpacing w:w="20" w:type="nil"/>
        </w:trPr>
        <w:tc>
          <w:tcPr>
            <w:tcW w:w="368" w:type="dxa"/>
            <w:tcMar>
              <w:top w:w="50" w:type="dxa"/>
              <w:left w:w="100" w:type="dxa"/>
            </w:tcMar>
            <w:vAlign w:val="center"/>
          </w:tcPr>
          <w:p w:rsidR="00A60413" w:rsidRDefault="00494612">
            <w:pPr>
              <w:spacing w:after="0"/>
            </w:pPr>
            <w:r>
              <w:rPr>
                <w:rFonts w:ascii="Times New Roman" w:hAnsi="Times New Roman"/>
                <w:color w:val="000000"/>
                <w:sz w:val="24"/>
              </w:rPr>
              <w:t>27</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Пищевые связи в природных сообществах</w:t>
            </w:r>
          </w:p>
        </w:tc>
        <w:tc>
          <w:tcPr>
            <w:tcW w:w="81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08.04.2024 </w:t>
            </w:r>
          </w:p>
        </w:tc>
        <w:tc>
          <w:tcPr>
            <w:tcW w:w="195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77">
              <w:r>
                <w:rPr>
                  <w:rFonts w:ascii="Times New Roman" w:hAnsi="Times New Roman"/>
                  <w:color w:val="0000FF"/>
                  <w:u w:val="single"/>
                </w:rPr>
                <w:t>https://m.edsoo.ru/863cf7e2</w:t>
              </w:r>
            </w:hyperlink>
          </w:p>
        </w:tc>
      </w:tr>
      <w:tr w:rsidR="00A60413">
        <w:trPr>
          <w:trHeight w:val="144"/>
          <w:tblCellSpacing w:w="20" w:type="nil"/>
        </w:trPr>
        <w:tc>
          <w:tcPr>
            <w:tcW w:w="368" w:type="dxa"/>
            <w:tcMar>
              <w:top w:w="50" w:type="dxa"/>
              <w:left w:w="100" w:type="dxa"/>
            </w:tcMar>
            <w:vAlign w:val="center"/>
          </w:tcPr>
          <w:p w:rsidR="00A60413" w:rsidRDefault="00494612">
            <w:pPr>
              <w:spacing w:after="0"/>
            </w:pPr>
            <w:r>
              <w:rPr>
                <w:rFonts w:ascii="Times New Roman" w:hAnsi="Times New Roman"/>
                <w:color w:val="000000"/>
                <w:sz w:val="24"/>
              </w:rPr>
              <w:t>28</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Разнообразие природных сообществ</w:t>
            </w:r>
          </w:p>
        </w:tc>
        <w:tc>
          <w:tcPr>
            <w:tcW w:w="81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15.04.2024 </w:t>
            </w:r>
          </w:p>
        </w:tc>
        <w:tc>
          <w:tcPr>
            <w:tcW w:w="195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78">
              <w:r>
                <w:rPr>
                  <w:rFonts w:ascii="Times New Roman" w:hAnsi="Times New Roman"/>
                  <w:color w:val="0000FF"/>
                  <w:u w:val="single"/>
                </w:rPr>
                <w:t>https://m.edsoo.ru/863cfb20</w:t>
              </w:r>
            </w:hyperlink>
          </w:p>
        </w:tc>
      </w:tr>
      <w:tr w:rsidR="00A60413">
        <w:trPr>
          <w:trHeight w:val="144"/>
          <w:tblCellSpacing w:w="20" w:type="nil"/>
        </w:trPr>
        <w:tc>
          <w:tcPr>
            <w:tcW w:w="368" w:type="dxa"/>
            <w:tcMar>
              <w:top w:w="50" w:type="dxa"/>
              <w:left w:w="100" w:type="dxa"/>
            </w:tcMar>
            <w:vAlign w:val="center"/>
          </w:tcPr>
          <w:p w:rsidR="00A60413" w:rsidRDefault="00494612">
            <w:pPr>
              <w:spacing w:after="0"/>
            </w:pPr>
            <w:r>
              <w:rPr>
                <w:rFonts w:ascii="Times New Roman" w:hAnsi="Times New Roman"/>
                <w:color w:val="000000"/>
                <w:sz w:val="24"/>
              </w:rPr>
              <w:t>29</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Искусственные сообщества, их отличие от природных сообществ Лабораторная работа «Изучение искусственных сообществ и их обитателей (на примере аквариума и др.)»</w:t>
            </w:r>
          </w:p>
        </w:tc>
        <w:tc>
          <w:tcPr>
            <w:tcW w:w="81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239"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22.04.2024 </w:t>
            </w:r>
          </w:p>
        </w:tc>
        <w:tc>
          <w:tcPr>
            <w:tcW w:w="195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79">
              <w:r>
                <w:rPr>
                  <w:rFonts w:ascii="Times New Roman" w:hAnsi="Times New Roman"/>
                  <w:color w:val="0000FF"/>
                  <w:u w:val="single"/>
                </w:rPr>
                <w:t>https://m.edsoo.ru/863cfd3c</w:t>
              </w:r>
            </w:hyperlink>
          </w:p>
        </w:tc>
      </w:tr>
      <w:tr w:rsidR="00A60413">
        <w:trPr>
          <w:trHeight w:val="144"/>
          <w:tblCellSpacing w:w="20" w:type="nil"/>
        </w:trPr>
        <w:tc>
          <w:tcPr>
            <w:tcW w:w="368" w:type="dxa"/>
            <w:tcMar>
              <w:top w:w="50" w:type="dxa"/>
              <w:left w:w="100" w:type="dxa"/>
            </w:tcMar>
            <w:vAlign w:val="center"/>
          </w:tcPr>
          <w:p w:rsidR="00A60413" w:rsidRDefault="00494612">
            <w:pPr>
              <w:spacing w:after="0"/>
            </w:pPr>
            <w:r>
              <w:rPr>
                <w:rFonts w:ascii="Times New Roman" w:hAnsi="Times New Roman"/>
                <w:color w:val="000000"/>
                <w:sz w:val="24"/>
              </w:rPr>
              <w:t>30</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Природные зоны Земли, их обитатели</w:t>
            </w:r>
          </w:p>
        </w:tc>
        <w:tc>
          <w:tcPr>
            <w:tcW w:w="81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29.04.2024 </w:t>
            </w:r>
          </w:p>
        </w:tc>
        <w:tc>
          <w:tcPr>
            <w:tcW w:w="195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80">
              <w:r>
                <w:rPr>
                  <w:rFonts w:ascii="Times New Roman" w:hAnsi="Times New Roman"/>
                  <w:color w:val="0000FF"/>
                  <w:u w:val="single"/>
                </w:rPr>
                <w:t>https://m.edsoo.ru/863cfeea</w:t>
              </w:r>
            </w:hyperlink>
          </w:p>
        </w:tc>
      </w:tr>
      <w:tr w:rsidR="00A60413">
        <w:trPr>
          <w:trHeight w:val="144"/>
          <w:tblCellSpacing w:w="20" w:type="nil"/>
        </w:trPr>
        <w:tc>
          <w:tcPr>
            <w:tcW w:w="368" w:type="dxa"/>
            <w:tcMar>
              <w:top w:w="50" w:type="dxa"/>
              <w:left w:w="100" w:type="dxa"/>
            </w:tcMar>
            <w:vAlign w:val="center"/>
          </w:tcPr>
          <w:p w:rsidR="00A60413" w:rsidRDefault="00494612">
            <w:pPr>
              <w:spacing w:after="0"/>
            </w:pPr>
            <w:r>
              <w:rPr>
                <w:rFonts w:ascii="Times New Roman" w:hAnsi="Times New Roman"/>
                <w:color w:val="000000"/>
                <w:sz w:val="24"/>
              </w:rPr>
              <w:t>31</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Влияние человека на живую природу</w:t>
            </w:r>
          </w:p>
        </w:tc>
        <w:tc>
          <w:tcPr>
            <w:tcW w:w="81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06.05.2024 </w:t>
            </w:r>
          </w:p>
        </w:tc>
        <w:tc>
          <w:tcPr>
            <w:tcW w:w="195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81">
              <w:r>
                <w:rPr>
                  <w:rFonts w:ascii="Times New Roman" w:hAnsi="Times New Roman"/>
                  <w:color w:val="0000FF"/>
                  <w:u w:val="single"/>
                </w:rPr>
                <w:t>https://m.edsoo.ru/863d0340</w:t>
              </w:r>
            </w:hyperlink>
          </w:p>
        </w:tc>
      </w:tr>
      <w:tr w:rsidR="00A60413">
        <w:trPr>
          <w:trHeight w:val="144"/>
          <w:tblCellSpacing w:w="20" w:type="nil"/>
        </w:trPr>
        <w:tc>
          <w:tcPr>
            <w:tcW w:w="368" w:type="dxa"/>
            <w:tcMar>
              <w:top w:w="50" w:type="dxa"/>
              <w:left w:w="100" w:type="dxa"/>
            </w:tcMar>
            <w:vAlign w:val="center"/>
          </w:tcPr>
          <w:p w:rsidR="00A60413" w:rsidRDefault="00494612">
            <w:pPr>
              <w:spacing w:after="0"/>
            </w:pPr>
            <w:r>
              <w:rPr>
                <w:rFonts w:ascii="Times New Roman" w:hAnsi="Times New Roman"/>
                <w:color w:val="000000"/>
                <w:sz w:val="24"/>
              </w:rPr>
              <w:t>32</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Глобальные экологические проблемы</w:t>
            </w:r>
          </w:p>
        </w:tc>
        <w:tc>
          <w:tcPr>
            <w:tcW w:w="81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13.05.2024 </w:t>
            </w:r>
          </w:p>
        </w:tc>
        <w:tc>
          <w:tcPr>
            <w:tcW w:w="195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82">
              <w:r>
                <w:rPr>
                  <w:rFonts w:ascii="Times New Roman" w:hAnsi="Times New Roman"/>
                  <w:color w:val="0000FF"/>
                  <w:u w:val="single"/>
                </w:rPr>
                <w:t>https://m.edsoo.ru/863d0340</w:t>
              </w:r>
            </w:hyperlink>
          </w:p>
        </w:tc>
      </w:tr>
      <w:tr w:rsidR="00A60413">
        <w:trPr>
          <w:trHeight w:val="144"/>
          <w:tblCellSpacing w:w="20" w:type="nil"/>
        </w:trPr>
        <w:tc>
          <w:tcPr>
            <w:tcW w:w="368" w:type="dxa"/>
            <w:tcMar>
              <w:top w:w="50" w:type="dxa"/>
              <w:left w:w="100" w:type="dxa"/>
            </w:tcMar>
            <w:vAlign w:val="center"/>
          </w:tcPr>
          <w:p w:rsidR="00A60413" w:rsidRDefault="00494612">
            <w:pPr>
              <w:spacing w:after="0"/>
            </w:pPr>
            <w:r>
              <w:rPr>
                <w:rFonts w:ascii="Times New Roman" w:hAnsi="Times New Roman"/>
                <w:color w:val="000000"/>
                <w:sz w:val="24"/>
              </w:rPr>
              <w:t>33</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Пути сохранения биологического разнообразия</w:t>
            </w:r>
          </w:p>
        </w:tc>
        <w:tc>
          <w:tcPr>
            <w:tcW w:w="81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20.05.2024 </w:t>
            </w:r>
          </w:p>
        </w:tc>
        <w:tc>
          <w:tcPr>
            <w:tcW w:w="195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83">
              <w:r>
                <w:rPr>
                  <w:rFonts w:ascii="Times New Roman" w:hAnsi="Times New Roman"/>
                  <w:color w:val="0000FF"/>
                  <w:u w:val="single"/>
                </w:rPr>
                <w:t>https://m.edsoo.ru/863d064c</w:t>
              </w:r>
            </w:hyperlink>
          </w:p>
        </w:tc>
      </w:tr>
      <w:tr w:rsidR="00A60413">
        <w:trPr>
          <w:trHeight w:val="144"/>
          <w:tblCellSpacing w:w="20" w:type="nil"/>
        </w:trPr>
        <w:tc>
          <w:tcPr>
            <w:tcW w:w="368" w:type="dxa"/>
            <w:tcMar>
              <w:top w:w="50" w:type="dxa"/>
              <w:left w:w="100" w:type="dxa"/>
            </w:tcMar>
            <w:vAlign w:val="center"/>
          </w:tcPr>
          <w:p w:rsidR="00A60413" w:rsidRDefault="00494612">
            <w:pPr>
              <w:spacing w:after="0"/>
            </w:pPr>
            <w:r>
              <w:rPr>
                <w:rFonts w:ascii="Times New Roman" w:hAnsi="Times New Roman"/>
                <w:color w:val="000000"/>
                <w:sz w:val="24"/>
              </w:rPr>
              <w:t>34</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Резервный урок. Обобщение знаний по материалу, изученному в 5 классе</w:t>
            </w:r>
          </w:p>
        </w:tc>
        <w:tc>
          <w:tcPr>
            <w:tcW w:w="81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27.05.2024 </w:t>
            </w:r>
          </w:p>
        </w:tc>
        <w:tc>
          <w:tcPr>
            <w:tcW w:w="1957" w:type="dxa"/>
            <w:tcMar>
              <w:top w:w="50" w:type="dxa"/>
              <w:left w:w="100" w:type="dxa"/>
            </w:tcMar>
            <w:vAlign w:val="center"/>
          </w:tcPr>
          <w:p w:rsidR="00A60413" w:rsidRDefault="00A60413">
            <w:pPr>
              <w:spacing w:after="0"/>
              <w:ind w:left="135"/>
            </w:pPr>
          </w:p>
        </w:tc>
      </w:tr>
      <w:tr w:rsidR="00A60413">
        <w:trPr>
          <w:trHeight w:val="144"/>
          <w:tblCellSpacing w:w="20" w:type="nil"/>
        </w:trPr>
        <w:tc>
          <w:tcPr>
            <w:tcW w:w="0" w:type="auto"/>
            <w:gridSpan w:val="2"/>
            <w:tcMar>
              <w:top w:w="50" w:type="dxa"/>
              <w:left w:w="100" w:type="dxa"/>
            </w:tcMar>
            <w:vAlign w:val="center"/>
          </w:tcPr>
          <w:p w:rsidR="00A60413" w:rsidRDefault="00494612">
            <w:pPr>
              <w:spacing w:after="0"/>
              <w:ind w:left="135"/>
            </w:pPr>
            <w:r>
              <w:rPr>
                <w:rFonts w:ascii="Times New Roman" w:hAnsi="Times New Roman"/>
                <w:color w:val="000000"/>
                <w:sz w:val="24"/>
              </w:rPr>
              <w:t>ОБЩЕЕ КОЛИЧЕСТВО ЧАСОВ ПО ПРОГРАММЕ</w:t>
            </w:r>
          </w:p>
        </w:tc>
        <w:tc>
          <w:tcPr>
            <w:tcW w:w="127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34 </w:t>
            </w:r>
          </w:p>
        </w:tc>
        <w:tc>
          <w:tcPr>
            <w:tcW w:w="150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3 </w:t>
            </w:r>
          </w:p>
        </w:tc>
        <w:tc>
          <w:tcPr>
            <w:tcW w:w="0" w:type="auto"/>
            <w:gridSpan w:val="2"/>
            <w:tcMar>
              <w:top w:w="50" w:type="dxa"/>
              <w:left w:w="100" w:type="dxa"/>
            </w:tcMar>
            <w:vAlign w:val="center"/>
          </w:tcPr>
          <w:p w:rsidR="00A60413" w:rsidRDefault="00A60413"/>
        </w:tc>
      </w:tr>
    </w:tbl>
    <w:p w:rsidR="00A60413" w:rsidRDefault="00A60413">
      <w:pPr>
        <w:sectPr w:rsidR="00A60413">
          <w:pgSz w:w="16383" w:h="11906" w:orient="landscape"/>
          <w:pgMar w:top="1134" w:right="850" w:bottom="1134" w:left="1701" w:header="720" w:footer="720" w:gutter="0"/>
          <w:cols w:space="720"/>
        </w:sectPr>
      </w:pPr>
    </w:p>
    <w:p w:rsidR="00A60413" w:rsidRDefault="00494612">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74"/>
        <w:gridCol w:w="3975"/>
        <w:gridCol w:w="1144"/>
        <w:gridCol w:w="1841"/>
        <w:gridCol w:w="1910"/>
        <w:gridCol w:w="1423"/>
        <w:gridCol w:w="2873"/>
      </w:tblGrid>
      <w:tr w:rsidR="00A60413">
        <w:trPr>
          <w:trHeight w:val="144"/>
          <w:tblCellSpacing w:w="20" w:type="nil"/>
        </w:trPr>
        <w:tc>
          <w:tcPr>
            <w:tcW w:w="357" w:type="dxa"/>
            <w:vMerge w:val="restart"/>
            <w:tcMar>
              <w:top w:w="50" w:type="dxa"/>
              <w:left w:w="100" w:type="dxa"/>
            </w:tcMar>
            <w:vAlign w:val="center"/>
          </w:tcPr>
          <w:p w:rsidR="00A60413" w:rsidRDefault="00494612">
            <w:pPr>
              <w:spacing w:after="0"/>
              <w:ind w:left="135"/>
            </w:pPr>
            <w:r>
              <w:rPr>
                <w:rFonts w:ascii="Times New Roman" w:hAnsi="Times New Roman"/>
                <w:b/>
                <w:color w:val="000000"/>
                <w:sz w:val="24"/>
              </w:rPr>
              <w:t xml:space="preserve">№ п/п </w:t>
            </w:r>
          </w:p>
          <w:p w:rsidR="00A60413" w:rsidRDefault="00A60413">
            <w:pPr>
              <w:spacing w:after="0"/>
              <w:ind w:left="135"/>
            </w:pPr>
          </w:p>
        </w:tc>
        <w:tc>
          <w:tcPr>
            <w:tcW w:w="3344" w:type="dxa"/>
            <w:vMerge w:val="restart"/>
            <w:tcMar>
              <w:top w:w="50" w:type="dxa"/>
              <w:left w:w="100" w:type="dxa"/>
            </w:tcMar>
            <w:vAlign w:val="center"/>
          </w:tcPr>
          <w:p w:rsidR="00A60413" w:rsidRDefault="00494612">
            <w:pPr>
              <w:spacing w:after="0"/>
              <w:ind w:left="135"/>
            </w:pPr>
            <w:r>
              <w:rPr>
                <w:rFonts w:ascii="Times New Roman" w:hAnsi="Times New Roman"/>
                <w:b/>
                <w:color w:val="000000"/>
                <w:sz w:val="24"/>
              </w:rPr>
              <w:t xml:space="preserve">Тема урока </w:t>
            </w:r>
          </w:p>
          <w:p w:rsidR="00A60413" w:rsidRDefault="00A60413">
            <w:pPr>
              <w:spacing w:after="0"/>
              <w:ind w:left="135"/>
            </w:pPr>
          </w:p>
        </w:tc>
        <w:tc>
          <w:tcPr>
            <w:tcW w:w="0" w:type="auto"/>
            <w:gridSpan w:val="3"/>
            <w:tcMar>
              <w:top w:w="50" w:type="dxa"/>
              <w:left w:w="100" w:type="dxa"/>
            </w:tcMar>
            <w:vAlign w:val="center"/>
          </w:tcPr>
          <w:p w:rsidR="00A60413" w:rsidRDefault="00494612">
            <w:pPr>
              <w:spacing w:after="0"/>
            </w:pPr>
            <w:r>
              <w:rPr>
                <w:rFonts w:ascii="Times New Roman" w:hAnsi="Times New Roman"/>
                <w:b/>
                <w:color w:val="000000"/>
                <w:sz w:val="24"/>
              </w:rPr>
              <w:t>Количество часов</w:t>
            </w:r>
          </w:p>
        </w:tc>
        <w:tc>
          <w:tcPr>
            <w:tcW w:w="1223" w:type="dxa"/>
            <w:vMerge w:val="restart"/>
            <w:tcMar>
              <w:top w:w="50" w:type="dxa"/>
              <w:left w:w="100" w:type="dxa"/>
            </w:tcMar>
            <w:vAlign w:val="center"/>
          </w:tcPr>
          <w:p w:rsidR="00A60413" w:rsidRDefault="00494612">
            <w:pPr>
              <w:spacing w:after="0"/>
              <w:ind w:left="135"/>
            </w:pPr>
            <w:r>
              <w:rPr>
                <w:rFonts w:ascii="Times New Roman" w:hAnsi="Times New Roman"/>
                <w:b/>
                <w:color w:val="000000"/>
                <w:sz w:val="24"/>
              </w:rPr>
              <w:t xml:space="preserve">Дата изучения </w:t>
            </w:r>
          </w:p>
          <w:p w:rsidR="00A60413" w:rsidRDefault="00A60413">
            <w:pPr>
              <w:spacing w:after="0"/>
              <w:ind w:left="135"/>
            </w:pPr>
          </w:p>
        </w:tc>
        <w:tc>
          <w:tcPr>
            <w:tcW w:w="1935" w:type="dxa"/>
            <w:vMerge w:val="restart"/>
            <w:tcMar>
              <w:top w:w="50" w:type="dxa"/>
              <w:left w:w="100" w:type="dxa"/>
            </w:tcMar>
            <w:vAlign w:val="center"/>
          </w:tcPr>
          <w:p w:rsidR="00A60413" w:rsidRDefault="00494612">
            <w:pPr>
              <w:spacing w:after="0"/>
              <w:ind w:left="135"/>
            </w:pPr>
            <w:r>
              <w:rPr>
                <w:rFonts w:ascii="Times New Roman" w:hAnsi="Times New Roman"/>
                <w:b/>
                <w:color w:val="000000"/>
                <w:sz w:val="24"/>
              </w:rPr>
              <w:t xml:space="preserve">Электронные цифровые образовательные ресурсы </w:t>
            </w:r>
          </w:p>
          <w:p w:rsidR="00A60413" w:rsidRDefault="00A60413">
            <w:pPr>
              <w:spacing w:after="0"/>
              <w:ind w:left="135"/>
            </w:pPr>
          </w:p>
        </w:tc>
      </w:tr>
      <w:tr w:rsidR="00A60413">
        <w:trPr>
          <w:trHeight w:val="144"/>
          <w:tblCellSpacing w:w="20" w:type="nil"/>
        </w:trPr>
        <w:tc>
          <w:tcPr>
            <w:tcW w:w="0" w:type="auto"/>
            <w:vMerge/>
            <w:tcBorders>
              <w:top w:val="nil"/>
            </w:tcBorders>
            <w:tcMar>
              <w:top w:w="50" w:type="dxa"/>
              <w:left w:w="100" w:type="dxa"/>
            </w:tcMar>
          </w:tcPr>
          <w:p w:rsidR="00A60413" w:rsidRDefault="00A60413"/>
        </w:tc>
        <w:tc>
          <w:tcPr>
            <w:tcW w:w="0" w:type="auto"/>
            <w:vMerge/>
            <w:tcBorders>
              <w:top w:val="nil"/>
            </w:tcBorders>
            <w:tcMar>
              <w:top w:w="50" w:type="dxa"/>
              <w:left w:w="100" w:type="dxa"/>
            </w:tcMar>
          </w:tcPr>
          <w:p w:rsidR="00A60413" w:rsidRDefault="00A60413"/>
        </w:tc>
        <w:tc>
          <w:tcPr>
            <w:tcW w:w="794" w:type="dxa"/>
            <w:tcMar>
              <w:top w:w="50" w:type="dxa"/>
              <w:left w:w="100" w:type="dxa"/>
            </w:tcMar>
            <w:vAlign w:val="center"/>
          </w:tcPr>
          <w:p w:rsidR="00A60413" w:rsidRDefault="00494612">
            <w:pPr>
              <w:spacing w:after="0"/>
              <w:ind w:left="135"/>
            </w:pPr>
            <w:r>
              <w:rPr>
                <w:rFonts w:ascii="Times New Roman" w:hAnsi="Times New Roman"/>
                <w:b/>
                <w:color w:val="000000"/>
                <w:sz w:val="24"/>
              </w:rPr>
              <w:t xml:space="preserve">Всего </w:t>
            </w:r>
          </w:p>
          <w:p w:rsidR="00A60413" w:rsidRDefault="00A60413">
            <w:pPr>
              <w:spacing w:after="0"/>
              <w:ind w:left="135"/>
            </w:pPr>
          </w:p>
        </w:tc>
        <w:tc>
          <w:tcPr>
            <w:tcW w:w="1487" w:type="dxa"/>
            <w:tcMar>
              <w:top w:w="50" w:type="dxa"/>
              <w:left w:w="100" w:type="dxa"/>
            </w:tcMar>
            <w:vAlign w:val="center"/>
          </w:tcPr>
          <w:p w:rsidR="00A60413" w:rsidRDefault="00494612">
            <w:pPr>
              <w:spacing w:after="0"/>
              <w:ind w:left="135"/>
            </w:pPr>
            <w:r>
              <w:rPr>
                <w:rFonts w:ascii="Times New Roman" w:hAnsi="Times New Roman"/>
                <w:b/>
                <w:color w:val="000000"/>
                <w:sz w:val="24"/>
              </w:rPr>
              <w:t xml:space="preserve">Контрольные работы </w:t>
            </w:r>
          </w:p>
          <w:p w:rsidR="00A60413" w:rsidRDefault="00A60413">
            <w:pPr>
              <w:spacing w:after="0"/>
              <w:ind w:left="135"/>
            </w:pPr>
          </w:p>
        </w:tc>
        <w:tc>
          <w:tcPr>
            <w:tcW w:w="1589" w:type="dxa"/>
            <w:tcMar>
              <w:top w:w="50" w:type="dxa"/>
              <w:left w:w="100" w:type="dxa"/>
            </w:tcMar>
            <w:vAlign w:val="center"/>
          </w:tcPr>
          <w:p w:rsidR="00A60413" w:rsidRDefault="00494612">
            <w:pPr>
              <w:spacing w:after="0"/>
              <w:ind w:left="135"/>
            </w:pPr>
            <w:r>
              <w:rPr>
                <w:rFonts w:ascii="Times New Roman" w:hAnsi="Times New Roman"/>
                <w:b/>
                <w:color w:val="000000"/>
                <w:sz w:val="24"/>
              </w:rPr>
              <w:t xml:space="preserve">Практические работы </w:t>
            </w:r>
          </w:p>
          <w:p w:rsidR="00A60413" w:rsidRDefault="00A60413">
            <w:pPr>
              <w:spacing w:after="0"/>
              <w:ind w:left="135"/>
            </w:pPr>
          </w:p>
        </w:tc>
        <w:tc>
          <w:tcPr>
            <w:tcW w:w="0" w:type="auto"/>
            <w:vMerge/>
            <w:tcBorders>
              <w:top w:val="nil"/>
            </w:tcBorders>
            <w:tcMar>
              <w:top w:w="50" w:type="dxa"/>
              <w:left w:w="100" w:type="dxa"/>
            </w:tcMar>
          </w:tcPr>
          <w:p w:rsidR="00A60413" w:rsidRDefault="00A60413"/>
        </w:tc>
        <w:tc>
          <w:tcPr>
            <w:tcW w:w="0" w:type="auto"/>
            <w:vMerge/>
            <w:tcBorders>
              <w:top w:val="nil"/>
            </w:tcBorders>
            <w:tcMar>
              <w:top w:w="50" w:type="dxa"/>
              <w:left w:w="100" w:type="dxa"/>
            </w:tcMar>
          </w:tcPr>
          <w:p w:rsidR="00A60413" w:rsidRDefault="00A60413"/>
        </w:tc>
      </w:tr>
      <w:tr w:rsidR="00A60413">
        <w:trPr>
          <w:trHeight w:val="144"/>
          <w:tblCellSpacing w:w="20" w:type="nil"/>
        </w:trPr>
        <w:tc>
          <w:tcPr>
            <w:tcW w:w="357" w:type="dxa"/>
            <w:tcMar>
              <w:top w:w="50" w:type="dxa"/>
              <w:left w:w="100" w:type="dxa"/>
            </w:tcMar>
            <w:vAlign w:val="center"/>
          </w:tcPr>
          <w:p w:rsidR="00A60413" w:rsidRDefault="00494612">
            <w:pPr>
              <w:spacing w:after="0"/>
            </w:pPr>
            <w:r>
              <w:rPr>
                <w:rFonts w:ascii="Times New Roman" w:hAnsi="Times New Roman"/>
                <w:color w:val="000000"/>
                <w:sz w:val="24"/>
              </w:rPr>
              <w:t>1</w:t>
            </w:r>
          </w:p>
        </w:tc>
        <w:tc>
          <w:tcPr>
            <w:tcW w:w="3344" w:type="dxa"/>
            <w:tcMar>
              <w:top w:w="50" w:type="dxa"/>
              <w:left w:w="100" w:type="dxa"/>
            </w:tcMar>
            <w:vAlign w:val="center"/>
          </w:tcPr>
          <w:p w:rsidR="00A60413" w:rsidRDefault="00494612">
            <w:pPr>
              <w:spacing w:after="0"/>
              <w:ind w:left="135"/>
            </w:pPr>
            <w:r>
              <w:rPr>
                <w:rFonts w:ascii="Times New Roman" w:hAnsi="Times New Roman"/>
                <w:color w:val="000000"/>
                <w:sz w:val="24"/>
              </w:rPr>
              <w:t>Ботаника – наука о растениях</w:t>
            </w:r>
          </w:p>
        </w:tc>
        <w:tc>
          <w:tcPr>
            <w:tcW w:w="79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04.09.2023 </w:t>
            </w:r>
          </w:p>
        </w:tc>
        <w:tc>
          <w:tcPr>
            <w:tcW w:w="1935"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84">
              <w:r>
                <w:rPr>
                  <w:rFonts w:ascii="Times New Roman" w:hAnsi="Times New Roman"/>
                  <w:color w:val="0000FF"/>
                  <w:u w:val="single"/>
                </w:rPr>
                <w:t>https://m.edsoo.ru/863d0af2</w:t>
              </w:r>
            </w:hyperlink>
          </w:p>
        </w:tc>
      </w:tr>
      <w:tr w:rsidR="00A60413">
        <w:trPr>
          <w:trHeight w:val="144"/>
          <w:tblCellSpacing w:w="20" w:type="nil"/>
        </w:trPr>
        <w:tc>
          <w:tcPr>
            <w:tcW w:w="357" w:type="dxa"/>
            <w:tcMar>
              <w:top w:w="50" w:type="dxa"/>
              <w:left w:w="100" w:type="dxa"/>
            </w:tcMar>
            <w:vAlign w:val="center"/>
          </w:tcPr>
          <w:p w:rsidR="00A60413" w:rsidRDefault="00494612">
            <w:pPr>
              <w:spacing w:after="0"/>
            </w:pPr>
            <w:r>
              <w:rPr>
                <w:rFonts w:ascii="Times New Roman" w:hAnsi="Times New Roman"/>
                <w:color w:val="000000"/>
                <w:sz w:val="24"/>
              </w:rPr>
              <w:t>2</w:t>
            </w:r>
          </w:p>
        </w:tc>
        <w:tc>
          <w:tcPr>
            <w:tcW w:w="3344" w:type="dxa"/>
            <w:tcMar>
              <w:top w:w="50" w:type="dxa"/>
              <w:left w:w="100" w:type="dxa"/>
            </w:tcMar>
            <w:vAlign w:val="center"/>
          </w:tcPr>
          <w:p w:rsidR="00A60413" w:rsidRDefault="00494612">
            <w:pPr>
              <w:spacing w:after="0"/>
              <w:ind w:left="135"/>
            </w:pPr>
            <w:r>
              <w:rPr>
                <w:rFonts w:ascii="Times New Roman" w:hAnsi="Times New Roman"/>
                <w:color w:val="000000"/>
                <w:sz w:val="24"/>
              </w:rPr>
              <w:t>Общие признаки и уровни организации растительного организма</w:t>
            </w:r>
          </w:p>
        </w:tc>
        <w:tc>
          <w:tcPr>
            <w:tcW w:w="79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11.09.2023 </w:t>
            </w:r>
          </w:p>
        </w:tc>
        <w:tc>
          <w:tcPr>
            <w:tcW w:w="1935"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85">
              <w:r>
                <w:rPr>
                  <w:rFonts w:ascii="Times New Roman" w:hAnsi="Times New Roman"/>
                  <w:color w:val="0000FF"/>
                  <w:u w:val="single"/>
                </w:rPr>
                <w:t>https://m.edsoo.ru/863d0c82</w:t>
              </w:r>
            </w:hyperlink>
          </w:p>
        </w:tc>
      </w:tr>
      <w:tr w:rsidR="00A60413">
        <w:trPr>
          <w:trHeight w:val="144"/>
          <w:tblCellSpacing w:w="20" w:type="nil"/>
        </w:trPr>
        <w:tc>
          <w:tcPr>
            <w:tcW w:w="357" w:type="dxa"/>
            <w:tcMar>
              <w:top w:w="50" w:type="dxa"/>
              <w:left w:w="100" w:type="dxa"/>
            </w:tcMar>
            <w:vAlign w:val="center"/>
          </w:tcPr>
          <w:p w:rsidR="00A60413" w:rsidRDefault="00494612">
            <w:pPr>
              <w:spacing w:after="0"/>
            </w:pPr>
            <w:r>
              <w:rPr>
                <w:rFonts w:ascii="Times New Roman" w:hAnsi="Times New Roman"/>
                <w:color w:val="000000"/>
                <w:sz w:val="24"/>
              </w:rPr>
              <w:t>3</w:t>
            </w:r>
          </w:p>
        </w:tc>
        <w:tc>
          <w:tcPr>
            <w:tcW w:w="3344" w:type="dxa"/>
            <w:tcMar>
              <w:top w:w="50" w:type="dxa"/>
              <w:left w:w="100" w:type="dxa"/>
            </w:tcMar>
            <w:vAlign w:val="center"/>
          </w:tcPr>
          <w:p w:rsidR="00A60413" w:rsidRDefault="00494612">
            <w:pPr>
              <w:spacing w:after="0"/>
              <w:ind w:left="135"/>
            </w:pPr>
            <w:r>
              <w:rPr>
                <w:rFonts w:ascii="Times New Roman" w:hAnsi="Times New Roman"/>
                <w:color w:val="000000"/>
                <w:sz w:val="24"/>
              </w:rPr>
              <w:t>Споровые и семенные растения</w:t>
            </w:r>
          </w:p>
        </w:tc>
        <w:tc>
          <w:tcPr>
            <w:tcW w:w="79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18.09.2023 </w:t>
            </w:r>
          </w:p>
        </w:tc>
        <w:tc>
          <w:tcPr>
            <w:tcW w:w="1935"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86">
              <w:r>
                <w:rPr>
                  <w:rFonts w:ascii="Times New Roman" w:hAnsi="Times New Roman"/>
                  <w:color w:val="0000FF"/>
                  <w:u w:val="single"/>
                </w:rPr>
                <w:t>https://m.edsoo.ru/863d0de0</w:t>
              </w:r>
            </w:hyperlink>
          </w:p>
        </w:tc>
      </w:tr>
      <w:tr w:rsidR="00A60413">
        <w:trPr>
          <w:trHeight w:val="144"/>
          <w:tblCellSpacing w:w="20" w:type="nil"/>
        </w:trPr>
        <w:tc>
          <w:tcPr>
            <w:tcW w:w="357" w:type="dxa"/>
            <w:tcMar>
              <w:top w:w="50" w:type="dxa"/>
              <w:left w:w="100" w:type="dxa"/>
            </w:tcMar>
            <w:vAlign w:val="center"/>
          </w:tcPr>
          <w:p w:rsidR="00A60413" w:rsidRDefault="00494612">
            <w:pPr>
              <w:spacing w:after="0"/>
            </w:pPr>
            <w:r>
              <w:rPr>
                <w:rFonts w:ascii="Times New Roman" w:hAnsi="Times New Roman"/>
                <w:color w:val="000000"/>
                <w:sz w:val="24"/>
              </w:rPr>
              <w:t>4</w:t>
            </w:r>
          </w:p>
        </w:tc>
        <w:tc>
          <w:tcPr>
            <w:tcW w:w="3344" w:type="dxa"/>
            <w:tcMar>
              <w:top w:w="50" w:type="dxa"/>
              <w:left w:w="100" w:type="dxa"/>
            </w:tcMar>
            <w:vAlign w:val="center"/>
          </w:tcPr>
          <w:p w:rsidR="00A60413" w:rsidRDefault="00494612">
            <w:pPr>
              <w:spacing w:after="0"/>
              <w:ind w:left="135"/>
            </w:pPr>
            <w:r>
              <w:rPr>
                <w:rFonts w:ascii="Times New Roman" w:hAnsi="Times New Roman"/>
                <w:color w:val="000000"/>
                <w:sz w:val="24"/>
              </w:rPr>
              <w:t>Растительная клетка, ее изучение. Лабораторная работа «Изучение микроскопического строения листа водного растения элодеи»</w:t>
            </w:r>
          </w:p>
        </w:tc>
        <w:tc>
          <w:tcPr>
            <w:tcW w:w="79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25.09.2023 </w:t>
            </w:r>
          </w:p>
        </w:tc>
        <w:tc>
          <w:tcPr>
            <w:tcW w:w="1935"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87">
              <w:r>
                <w:rPr>
                  <w:rFonts w:ascii="Times New Roman" w:hAnsi="Times New Roman"/>
                  <w:color w:val="0000FF"/>
                  <w:u w:val="single"/>
                </w:rPr>
                <w:t>https://m.edsoo.ru/863d0fde</w:t>
              </w:r>
            </w:hyperlink>
          </w:p>
        </w:tc>
      </w:tr>
      <w:tr w:rsidR="00A60413">
        <w:trPr>
          <w:trHeight w:val="144"/>
          <w:tblCellSpacing w:w="20" w:type="nil"/>
        </w:trPr>
        <w:tc>
          <w:tcPr>
            <w:tcW w:w="357" w:type="dxa"/>
            <w:tcMar>
              <w:top w:w="50" w:type="dxa"/>
              <w:left w:w="100" w:type="dxa"/>
            </w:tcMar>
            <w:vAlign w:val="center"/>
          </w:tcPr>
          <w:p w:rsidR="00A60413" w:rsidRDefault="00494612">
            <w:pPr>
              <w:spacing w:after="0"/>
            </w:pPr>
            <w:r>
              <w:rPr>
                <w:rFonts w:ascii="Times New Roman" w:hAnsi="Times New Roman"/>
                <w:color w:val="000000"/>
                <w:sz w:val="24"/>
              </w:rPr>
              <w:t>5</w:t>
            </w:r>
          </w:p>
        </w:tc>
        <w:tc>
          <w:tcPr>
            <w:tcW w:w="3344" w:type="dxa"/>
            <w:tcMar>
              <w:top w:w="50" w:type="dxa"/>
              <w:left w:w="100" w:type="dxa"/>
            </w:tcMar>
            <w:vAlign w:val="center"/>
          </w:tcPr>
          <w:p w:rsidR="00A60413" w:rsidRDefault="00494612">
            <w:pPr>
              <w:spacing w:after="0"/>
              <w:ind w:left="135"/>
            </w:pPr>
            <w:r>
              <w:rPr>
                <w:rFonts w:ascii="Times New Roman" w:hAnsi="Times New Roman"/>
                <w:color w:val="000000"/>
                <w:sz w:val="24"/>
              </w:rPr>
              <w:t>Химический состав клетки. Лабораторная работа «Обнаружение неорганических и органических веществ в растении»</w:t>
            </w:r>
          </w:p>
        </w:tc>
        <w:tc>
          <w:tcPr>
            <w:tcW w:w="79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223"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02.10.2023 </w:t>
            </w:r>
          </w:p>
        </w:tc>
        <w:tc>
          <w:tcPr>
            <w:tcW w:w="1935" w:type="dxa"/>
            <w:tcMar>
              <w:top w:w="50" w:type="dxa"/>
              <w:left w:w="100" w:type="dxa"/>
            </w:tcMar>
            <w:vAlign w:val="center"/>
          </w:tcPr>
          <w:p w:rsidR="00A60413" w:rsidRDefault="00A60413">
            <w:pPr>
              <w:spacing w:after="0"/>
              <w:ind w:left="135"/>
            </w:pPr>
          </w:p>
        </w:tc>
      </w:tr>
      <w:tr w:rsidR="00A60413">
        <w:trPr>
          <w:trHeight w:val="144"/>
          <w:tblCellSpacing w:w="20" w:type="nil"/>
        </w:trPr>
        <w:tc>
          <w:tcPr>
            <w:tcW w:w="357" w:type="dxa"/>
            <w:tcMar>
              <w:top w:w="50" w:type="dxa"/>
              <w:left w:w="100" w:type="dxa"/>
            </w:tcMar>
            <w:vAlign w:val="center"/>
          </w:tcPr>
          <w:p w:rsidR="00A60413" w:rsidRDefault="00494612">
            <w:pPr>
              <w:spacing w:after="0"/>
            </w:pPr>
            <w:r>
              <w:rPr>
                <w:rFonts w:ascii="Times New Roman" w:hAnsi="Times New Roman"/>
                <w:color w:val="000000"/>
                <w:sz w:val="24"/>
              </w:rPr>
              <w:t>6</w:t>
            </w:r>
          </w:p>
        </w:tc>
        <w:tc>
          <w:tcPr>
            <w:tcW w:w="3344" w:type="dxa"/>
            <w:tcMar>
              <w:top w:w="50" w:type="dxa"/>
              <w:left w:w="100" w:type="dxa"/>
            </w:tcMar>
            <w:vAlign w:val="center"/>
          </w:tcPr>
          <w:p w:rsidR="00A60413" w:rsidRDefault="00494612">
            <w:pPr>
              <w:spacing w:after="0"/>
              <w:ind w:left="135"/>
            </w:pPr>
            <w:r>
              <w:rPr>
                <w:rFonts w:ascii="Times New Roman" w:hAnsi="Times New Roman"/>
                <w:color w:val="000000"/>
                <w:sz w:val="24"/>
              </w:rPr>
              <w:t>Жизнедеятельность клетки</w:t>
            </w:r>
          </w:p>
        </w:tc>
        <w:tc>
          <w:tcPr>
            <w:tcW w:w="79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09.10.2023 </w:t>
            </w:r>
          </w:p>
        </w:tc>
        <w:tc>
          <w:tcPr>
            <w:tcW w:w="1935" w:type="dxa"/>
            <w:tcMar>
              <w:top w:w="50" w:type="dxa"/>
              <w:left w:w="100" w:type="dxa"/>
            </w:tcMar>
            <w:vAlign w:val="center"/>
          </w:tcPr>
          <w:p w:rsidR="00A60413" w:rsidRDefault="00A60413">
            <w:pPr>
              <w:spacing w:after="0"/>
              <w:ind w:left="135"/>
            </w:pPr>
          </w:p>
        </w:tc>
      </w:tr>
      <w:tr w:rsidR="00A60413">
        <w:trPr>
          <w:trHeight w:val="144"/>
          <w:tblCellSpacing w:w="20" w:type="nil"/>
        </w:trPr>
        <w:tc>
          <w:tcPr>
            <w:tcW w:w="357" w:type="dxa"/>
            <w:tcMar>
              <w:top w:w="50" w:type="dxa"/>
              <w:left w:w="100" w:type="dxa"/>
            </w:tcMar>
            <w:vAlign w:val="center"/>
          </w:tcPr>
          <w:p w:rsidR="00A60413" w:rsidRDefault="00494612">
            <w:pPr>
              <w:spacing w:after="0"/>
            </w:pPr>
            <w:r>
              <w:rPr>
                <w:rFonts w:ascii="Times New Roman" w:hAnsi="Times New Roman"/>
                <w:color w:val="000000"/>
                <w:sz w:val="24"/>
              </w:rPr>
              <w:t>7</w:t>
            </w:r>
          </w:p>
        </w:tc>
        <w:tc>
          <w:tcPr>
            <w:tcW w:w="3344" w:type="dxa"/>
            <w:tcMar>
              <w:top w:w="50" w:type="dxa"/>
              <w:left w:w="100" w:type="dxa"/>
            </w:tcMar>
            <w:vAlign w:val="center"/>
          </w:tcPr>
          <w:p w:rsidR="00A60413" w:rsidRDefault="00494612">
            <w:pPr>
              <w:spacing w:after="0"/>
              <w:ind w:left="135"/>
            </w:pPr>
            <w:r>
              <w:rPr>
                <w:rFonts w:ascii="Times New Roman" w:hAnsi="Times New Roman"/>
                <w:color w:val="000000"/>
                <w:sz w:val="24"/>
              </w:rPr>
              <w:t>Растительные ткани, их функции. Лабораторная работа «Изучение строения растительных тканей (использование микропрепаратов)»</w:t>
            </w:r>
          </w:p>
        </w:tc>
        <w:tc>
          <w:tcPr>
            <w:tcW w:w="79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223"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16.10.2023 </w:t>
            </w:r>
          </w:p>
        </w:tc>
        <w:tc>
          <w:tcPr>
            <w:tcW w:w="1935"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88">
              <w:r>
                <w:rPr>
                  <w:rFonts w:ascii="Times New Roman" w:hAnsi="Times New Roman"/>
                  <w:color w:val="0000FF"/>
                  <w:u w:val="single"/>
                </w:rPr>
                <w:t>https://m.edsoo.ru/863d115a</w:t>
              </w:r>
            </w:hyperlink>
          </w:p>
        </w:tc>
      </w:tr>
      <w:tr w:rsidR="00A60413">
        <w:trPr>
          <w:trHeight w:val="144"/>
          <w:tblCellSpacing w:w="20" w:type="nil"/>
        </w:trPr>
        <w:tc>
          <w:tcPr>
            <w:tcW w:w="357" w:type="dxa"/>
            <w:tcMar>
              <w:top w:w="50" w:type="dxa"/>
              <w:left w:w="100" w:type="dxa"/>
            </w:tcMar>
            <w:vAlign w:val="center"/>
          </w:tcPr>
          <w:p w:rsidR="00A60413" w:rsidRDefault="00494612">
            <w:pPr>
              <w:spacing w:after="0"/>
            </w:pPr>
            <w:r>
              <w:rPr>
                <w:rFonts w:ascii="Times New Roman" w:hAnsi="Times New Roman"/>
                <w:color w:val="000000"/>
                <w:sz w:val="24"/>
              </w:rPr>
              <w:lastRenderedPageBreak/>
              <w:t>8</w:t>
            </w:r>
          </w:p>
        </w:tc>
        <w:tc>
          <w:tcPr>
            <w:tcW w:w="3344" w:type="dxa"/>
            <w:tcMar>
              <w:top w:w="50" w:type="dxa"/>
              <w:left w:w="100" w:type="dxa"/>
            </w:tcMar>
            <w:vAlign w:val="center"/>
          </w:tcPr>
          <w:p w:rsidR="00A60413" w:rsidRDefault="00494612">
            <w:pPr>
              <w:spacing w:after="0"/>
              <w:ind w:left="135"/>
            </w:pPr>
            <w:r>
              <w:rPr>
                <w:rFonts w:ascii="Times New Roman" w:hAnsi="Times New Roman"/>
                <w:color w:val="000000"/>
                <w:sz w:val="24"/>
              </w:rPr>
              <w:t>Органы растений. Лабораторная работа «Изучение внешнего строения травянистого цветкового растения (на живых или гербарных экземплярах растений): пастушья сумка, редька дикая, лютик едкий и другие растения»</w:t>
            </w:r>
          </w:p>
        </w:tc>
        <w:tc>
          <w:tcPr>
            <w:tcW w:w="79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223"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23.10.2023 </w:t>
            </w:r>
          </w:p>
        </w:tc>
        <w:tc>
          <w:tcPr>
            <w:tcW w:w="1935"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89">
              <w:r>
                <w:rPr>
                  <w:rFonts w:ascii="Times New Roman" w:hAnsi="Times New Roman"/>
                  <w:color w:val="0000FF"/>
                  <w:u w:val="single"/>
                </w:rPr>
                <w:t>https://m.edsoo.ru/863d12ae</w:t>
              </w:r>
            </w:hyperlink>
          </w:p>
        </w:tc>
      </w:tr>
      <w:tr w:rsidR="00A60413">
        <w:trPr>
          <w:trHeight w:val="144"/>
          <w:tblCellSpacing w:w="20" w:type="nil"/>
        </w:trPr>
        <w:tc>
          <w:tcPr>
            <w:tcW w:w="357" w:type="dxa"/>
            <w:tcMar>
              <w:top w:w="50" w:type="dxa"/>
              <w:left w:w="100" w:type="dxa"/>
            </w:tcMar>
            <w:vAlign w:val="center"/>
          </w:tcPr>
          <w:p w:rsidR="00A60413" w:rsidRDefault="00494612">
            <w:pPr>
              <w:spacing w:after="0"/>
            </w:pPr>
            <w:r>
              <w:rPr>
                <w:rFonts w:ascii="Times New Roman" w:hAnsi="Times New Roman"/>
                <w:color w:val="000000"/>
                <w:sz w:val="24"/>
              </w:rPr>
              <w:t>9</w:t>
            </w:r>
          </w:p>
        </w:tc>
        <w:tc>
          <w:tcPr>
            <w:tcW w:w="3344" w:type="dxa"/>
            <w:tcMar>
              <w:top w:w="50" w:type="dxa"/>
              <w:left w:w="100" w:type="dxa"/>
            </w:tcMar>
            <w:vAlign w:val="center"/>
          </w:tcPr>
          <w:p w:rsidR="00A60413" w:rsidRDefault="00494612">
            <w:pPr>
              <w:spacing w:after="0"/>
              <w:ind w:left="135"/>
            </w:pPr>
            <w:r>
              <w:rPr>
                <w:rFonts w:ascii="Times New Roman" w:hAnsi="Times New Roman"/>
                <w:color w:val="000000"/>
                <w:sz w:val="24"/>
              </w:rPr>
              <w:t>Строение семян. Лабораторная работа «Изучение строения семян однодольных и двудольных растений»</w:t>
            </w:r>
          </w:p>
        </w:tc>
        <w:tc>
          <w:tcPr>
            <w:tcW w:w="79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223"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13.11.2023 </w:t>
            </w:r>
          </w:p>
        </w:tc>
        <w:tc>
          <w:tcPr>
            <w:tcW w:w="1935"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90">
              <w:r>
                <w:rPr>
                  <w:rFonts w:ascii="Times New Roman" w:hAnsi="Times New Roman"/>
                  <w:color w:val="0000FF"/>
                  <w:u w:val="single"/>
                </w:rPr>
                <w:t>https://m.edsoo.ru/863d3cca</w:t>
              </w:r>
            </w:hyperlink>
          </w:p>
        </w:tc>
      </w:tr>
      <w:tr w:rsidR="00A60413">
        <w:trPr>
          <w:trHeight w:val="144"/>
          <w:tblCellSpacing w:w="20" w:type="nil"/>
        </w:trPr>
        <w:tc>
          <w:tcPr>
            <w:tcW w:w="357" w:type="dxa"/>
            <w:tcMar>
              <w:top w:w="50" w:type="dxa"/>
              <w:left w:w="100" w:type="dxa"/>
            </w:tcMar>
            <w:vAlign w:val="center"/>
          </w:tcPr>
          <w:p w:rsidR="00A60413" w:rsidRDefault="00494612">
            <w:pPr>
              <w:spacing w:after="0"/>
            </w:pPr>
            <w:r>
              <w:rPr>
                <w:rFonts w:ascii="Times New Roman" w:hAnsi="Times New Roman"/>
                <w:color w:val="000000"/>
                <w:sz w:val="24"/>
              </w:rPr>
              <w:t>10</w:t>
            </w:r>
          </w:p>
        </w:tc>
        <w:tc>
          <w:tcPr>
            <w:tcW w:w="3344" w:type="dxa"/>
            <w:tcMar>
              <w:top w:w="50" w:type="dxa"/>
              <w:left w:w="100" w:type="dxa"/>
            </w:tcMar>
            <w:vAlign w:val="center"/>
          </w:tcPr>
          <w:p w:rsidR="00A60413" w:rsidRDefault="00494612">
            <w:pPr>
              <w:spacing w:after="0"/>
              <w:ind w:left="135"/>
            </w:pPr>
            <w:r>
              <w:rPr>
                <w:rFonts w:ascii="Times New Roman" w:hAnsi="Times New Roman"/>
                <w:color w:val="000000"/>
                <w:sz w:val="24"/>
              </w:rPr>
              <w:t>Виды корней и типы корневых систем. Лабораторная работа «Изучение строения корневых систем (стержневой и мочковатой) на примере гербарных экземпляров или живых растений. Изучение микропрепарата клеток корня»</w:t>
            </w:r>
          </w:p>
        </w:tc>
        <w:tc>
          <w:tcPr>
            <w:tcW w:w="79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20.11.2023 </w:t>
            </w:r>
          </w:p>
        </w:tc>
        <w:tc>
          <w:tcPr>
            <w:tcW w:w="1935"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91">
              <w:r>
                <w:rPr>
                  <w:rFonts w:ascii="Times New Roman" w:hAnsi="Times New Roman"/>
                  <w:color w:val="0000FF"/>
                  <w:u w:val="single"/>
                </w:rPr>
                <w:t>https://m.edsoo.ru/863d1402</w:t>
              </w:r>
            </w:hyperlink>
          </w:p>
        </w:tc>
      </w:tr>
      <w:tr w:rsidR="00A60413">
        <w:trPr>
          <w:trHeight w:val="144"/>
          <w:tblCellSpacing w:w="20" w:type="nil"/>
        </w:trPr>
        <w:tc>
          <w:tcPr>
            <w:tcW w:w="357" w:type="dxa"/>
            <w:tcMar>
              <w:top w:w="50" w:type="dxa"/>
              <w:left w:w="100" w:type="dxa"/>
            </w:tcMar>
            <w:vAlign w:val="center"/>
          </w:tcPr>
          <w:p w:rsidR="00A60413" w:rsidRDefault="00494612">
            <w:pPr>
              <w:spacing w:after="0"/>
            </w:pPr>
            <w:r>
              <w:rPr>
                <w:rFonts w:ascii="Times New Roman" w:hAnsi="Times New Roman"/>
                <w:color w:val="000000"/>
                <w:sz w:val="24"/>
              </w:rPr>
              <w:t>11</w:t>
            </w:r>
          </w:p>
        </w:tc>
        <w:tc>
          <w:tcPr>
            <w:tcW w:w="3344" w:type="dxa"/>
            <w:tcMar>
              <w:top w:w="50" w:type="dxa"/>
              <w:left w:w="100" w:type="dxa"/>
            </w:tcMar>
            <w:vAlign w:val="center"/>
          </w:tcPr>
          <w:p w:rsidR="00A60413" w:rsidRDefault="00494612">
            <w:pPr>
              <w:spacing w:after="0"/>
              <w:ind w:left="135"/>
            </w:pPr>
            <w:r>
              <w:rPr>
                <w:rFonts w:ascii="Times New Roman" w:hAnsi="Times New Roman"/>
                <w:color w:val="000000"/>
                <w:sz w:val="24"/>
              </w:rPr>
              <w:t>Видоизменение корней</w:t>
            </w:r>
          </w:p>
        </w:tc>
        <w:tc>
          <w:tcPr>
            <w:tcW w:w="79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27.11.2023 </w:t>
            </w:r>
          </w:p>
        </w:tc>
        <w:tc>
          <w:tcPr>
            <w:tcW w:w="1935"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92">
              <w:r>
                <w:rPr>
                  <w:rFonts w:ascii="Times New Roman" w:hAnsi="Times New Roman"/>
                  <w:color w:val="0000FF"/>
                  <w:u w:val="single"/>
                </w:rPr>
                <w:t>https://m.edsoo.ru/863d197a</w:t>
              </w:r>
            </w:hyperlink>
          </w:p>
        </w:tc>
      </w:tr>
      <w:tr w:rsidR="00A60413">
        <w:trPr>
          <w:trHeight w:val="144"/>
          <w:tblCellSpacing w:w="20" w:type="nil"/>
        </w:trPr>
        <w:tc>
          <w:tcPr>
            <w:tcW w:w="357" w:type="dxa"/>
            <w:tcMar>
              <w:top w:w="50" w:type="dxa"/>
              <w:left w:w="100" w:type="dxa"/>
            </w:tcMar>
            <w:vAlign w:val="center"/>
          </w:tcPr>
          <w:p w:rsidR="00A60413" w:rsidRDefault="00494612">
            <w:pPr>
              <w:spacing w:after="0"/>
            </w:pPr>
            <w:r>
              <w:rPr>
                <w:rFonts w:ascii="Times New Roman" w:hAnsi="Times New Roman"/>
                <w:color w:val="000000"/>
                <w:sz w:val="24"/>
              </w:rPr>
              <w:t>12</w:t>
            </w:r>
          </w:p>
        </w:tc>
        <w:tc>
          <w:tcPr>
            <w:tcW w:w="3344" w:type="dxa"/>
            <w:tcMar>
              <w:top w:w="50" w:type="dxa"/>
              <w:left w:w="100" w:type="dxa"/>
            </w:tcMar>
            <w:vAlign w:val="center"/>
          </w:tcPr>
          <w:p w:rsidR="00A60413" w:rsidRDefault="00494612">
            <w:pPr>
              <w:spacing w:after="0"/>
              <w:ind w:left="135"/>
            </w:pPr>
            <w:r>
              <w:rPr>
                <w:rFonts w:ascii="Times New Roman" w:hAnsi="Times New Roman"/>
                <w:color w:val="000000"/>
                <w:sz w:val="24"/>
              </w:rPr>
              <w:t>Побег. Развитие побега из почки. Лабораторная работа «Изучение строения вегетативных и генеративных почек (на примере сирени, тополя и других растений)»</w:t>
            </w:r>
          </w:p>
        </w:tc>
        <w:tc>
          <w:tcPr>
            <w:tcW w:w="79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223"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04.12.2023 </w:t>
            </w:r>
          </w:p>
        </w:tc>
        <w:tc>
          <w:tcPr>
            <w:tcW w:w="1935"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93">
              <w:r>
                <w:rPr>
                  <w:rFonts w:ascii="Times New Roman" w:hAnsi="Times New Roman"/>
                  <w:color w:val="0000FF"/>
                  <w:u w:val="single"/>
                </w:rPr>
                <w:t>https://m.edsoo.ru/863d1c90</w:t>
              </w:r>
            </w:hyperlink>
          </w:p>
        </w:tc>
      </w:tr>
      <w:tr w:rsidR="00A60413">
        <w:trPr>
          <w:trHeight w:val="144"/>
          <w:tblCellSpacing w:w="20" w:type="nil"/>
        </w:trPr>
        <w:tc>
          <w:tcPr>
            <w:tcW w:w="357" w:type="dxa"/>
            <w:tcMar>
              <w:top w:w="50" w:type="dxa"/>
              <w:left w:w="100" w:type="dxa"/>
            </w:tcMar>
            <w:vAlign w:val="center"/>
          </w:tcPr>
          <w:p w:rsidR="00A60413" w:rsidRDefault="00494612">
            <w:pPr>
              <w:spacing w:after="0"/>
            </w:pPr>
            <w:r>
              <w:rPr>
                <w:rFonts w:ascii="Times New Roman" w:hAnsi="Times New Roman"/>
                <w:color w:val="000000"/>
                <w:sz w:val="24"/>
              </w:rPr>
              <w:t>13</w:t>
            </w:r>
          </w:p>
        </w:tc>
        <w:tc>
          <w:tcPr>
            <w:tcW w:w="3344"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Строение стебля. Лабораторная работа «Рассматривание </w:t>
            </w:r>
            <w:r>
              <w:rPr>
                <w:rFonts w:ascii="Times New Roman" w:hAnsi="Times New Roman"/>
                <w:color w:val="000000"/>
                <w:sz w:val="24"/>
              </w:rPr>
              <w:lastRenderedPageBreak/>
              <w:t>микроскопического строения ветки дерева (на готовом микропрепарате)»</w:t>
            </w:r>
          </w:p>
        </w:tc>
        <w:tc>
          <w:tcPr>
            <w:tcW w:w="79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lastRenderedPageBreak/>
              <w:t xml:space="preserve"> 1 </w:t>
            </w:r>
          </w:p>
        </w:tc>
        <w:tc>
          <w:tcPr>
            <w:tcW w:w="148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223"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11.12.2023 </w:t>
            </w:r>
          </w:p>
        </w:tc>
        <w:tc>
          <w:tcPr>
            <w:tcW w:w="1935"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94">
              <w:r>
                <w:rPr>
                  <w:rFonts w:ascii="Times New Roman" w:hAnsi="Times New Roman"/>
                  <w:color w:val="0000FF"/>
                  <w:u w:val="single"/>
                </w:rPr>
                <w:t>https://m.edsoo.ru/863d28ca</w:t>
              </w:r>
            </w:hyperlink>
          </w:p>
        </w:tc>
      </w:tr>
      <w:tr w:rsidR="00A60413">
        <w:trPr>
          <w:trHeight w:val="144"/>
          <w:tblCellSpacing w:w="20" w:type="nil"/>
        </w:trPr>
        <w:tc>
          <w:tcPr>
            <w:tcW w:w="357" w:type="dxa"/>
            <w:tcMar>
              <w:top w:w="50" w:type="dxa"/>
              <w:left w:w="100" w:type="dxa"/>
            </w:tcMar>
            <w:vAlign w:val="center"/>
          </w:tcPr>
          <w:p w:rsidR="00A60413" w:rsidRDefault="00494612">
            <w:pPr>
              <w:spacing w:after="0"/>
            </w:pPr>
            <w:r>
              <w:rPr>
                <w:rFonts w:ascii="Times New Roman" w:hAnsi="Times New Roman"/>
                <w:color w:val="000000"/>
                <w:sz w:val="24"/>
              </w:rPr>
              <w:lastRenderedPageBreak/>
              <w:t>14</w:t>
            </w:r>
          </w:p>
        </w:tc>
        <w:tc>
          <w:tcPr>
            <w:tcW w:w="3344" w:type="dxa"/>
            <w:tcMar>
              <w:top w:w="50" w:type="dxa"/>
              <w:left w:w="100" w:type="dxa"/>
            </w:tcMar>
            <w:vAlign w:val="center"/>
          </w:tcPr>
          <w:p w:rsidR="00A60413" w:rsidRDefault="00494612">
            <w:pPr>
              <w:spacing w:after="0"/>
              <w:ind w:left="135"/>
            </w:pPr>
            <w:r>
              <w:rPr>
                <w:rFonts w:ascii="Times New Roman" w:hAnsi="Times New Roman"/>
                <w:color w:val="000000"/>
                <w:sz w:val="24"/>
              </w:rPr>
              <w:t>Внешнее и внутреннее строение листа. Лабораторная работа «Ознакомление с внешним строением листьев и листорасположением (на комнатных растениях)».</w:t>
            </w:r>
          </w:p>
        </w:tc>
        <w:tc>
          <w:tcPr>
            <w:tcW w:w="79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223"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18.12.2023 </w:t>
            </w:r>
          </w:p>
        </w:tc>
        <w:tc>
          <w:tcPr>
            <w:tcW w:w="1935"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95">
              <w:r>
                <w:rPr>
                  <w:rFonts w:ascii="Times New Roman" w:hAnsi="Times New Roman"/>
                  <w:color w:val="0000FF"/>
                  <w:u w:val="single"/>
                </w:rPr>
                <w:t>https://m.edsoo.ru/863d1e98</w:t>
              </w:r>
            </w:hyperlink>
          </w:p>
        </w:tc>
      </w:tr>
      <w:tr w:rsidR="00A60413">
        <w:trPr>
          <w:trHeight w:val="144"/>
          <w:tblCellSpacing w:w="20" w:type="nil"/>
        </w:trPr>
        <w:tc>
          <w:tcPr>
            <w:tcW w:w="357" w:type="dxa"/>
            <w:tcMar>
              <w:top w:w="50" w:type="dxa"/>
              <w:left w:w="100" w:type="dxa"/>
            </w:tcMar>
            <w:vAlign w:val="center"/>
          </w:tcPr>
          <w:p w:rsidR="00A60413" w:rsidRDefault="00494612">
            <w:pPr>
              <w:spacing w:after="0"/>
            </w:pPr>
            <w:r>
              <w:rPr>
                <w:rFonts w:ascii="Times New Roman" w:hAnsi="Times New Roman"/>
                <w:color w:val="000000"/>
                <w:sz w:val="24"/>
              </w:rPr>
              <w:t>15</w:t>
            </w:r>
          </w:p>
        </w:tc>
        <w:tc>
          <w:tcPr>
            <w:tcW w:w="3344" w:type="dxa"/>
            <w:tcMar>
              <w:top w:w="50" w:type="dxa"/>
              <w:left w:w="100" w:type="dxa"/>
            </w:tcMar>
            <w:vAlign w:val="center"/>
          </w:tcPr>
          <w:p w:rsidR="00A60413" w:rsidRDefault="00494612">
            <w:pPr>
              <w:spacing w:after="0"/>
              <w:ind w:left="135"/>
            </w:pPr>
            <w:r>
              <w:rPr>
                <w:rFonts w:ascii="Times New Roman" w:hAnsi="Times New Roman"/>
                <w:color w:val="000000"/>
                <w:sz w:val="24"/>
              </w:rPr>
              <w:t>Видоизменения побегов. Лабораторная работа «Исследование строения корневища, клубня, луковицы»</w:t>
            </w:r>
          </w:p>
        </w:tc>
        <w:tc>
          <w:tcPr>
            <w:tcW w:w="79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223"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25.12.2023 </w:t>
            </w:r>
          </w:p>
        </w:tc>
        <w:tc>
          <w:tcPr>
            <w:tcW w:w="1935"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96">
              <w:r>
                <w:rPr>
                  <w:rFonts w:ascii="Times New Roman" w:hAnsi="Times New Roman"/>
                  <w:color w:val="0000FF"/>
                  <w:u w:val="single"/>
                </w:rPr>
                <w:t>https://m.edsoo.ru/863d2c08</w:t>
              </w:r>
            </w:hyperlink>
          </w:p>
        </w:tc>
      </w:tr>
      <w:tr w:rsidR="00A60413">
        <w:trPr>
          <w:trHeight w:val="144"/>
          <w:tblCellSpacing w:w="20" w:type="nil"/>
        </w:trPr>
        <w:tc>
          <w:tcPr>
            <w:tcW w:w="357" w:type="dxa"/>
            <w:tcMar>
              <w:top w:w="50" w:type="dxa"/>
              <w:left w:w="100" w:type="dxa"/>
            </w:tcMar>
            <w:vAlign w:val="center"/>
          </w:tcPr>
          <w:p w:rsidR="00A60413" w:rsidRDefault="00494612">
            <w:pPr>
              <w:spacing w:after="0"/>
            </w:pPr>
            <w:r>
              <w:rPr>
                <w:rFonts w:ascii="Times New Roman" w:hAnsi="Times New Roman"/>
                <w:color w:val="000000"/>
                <w:sz w:val="24"/>
              </w:rPr>
              <w:t>16</w:t>
            </w:r>
          </w:p>
        </w:tc>
        <w:tc>
          <w:tcPr>
            <w:tcW w:w="3344" w:type="dxa"/>
            <w:tcMar>
              <w:top w:w="50" w:type="dxa"/>
              <w:left w:w="100" w:type="dxa"/>
            </w:tcMar>
            <w:vAlign w:val="center"/>
          </w:tcPr>
          <w:p w:rsidR="00A60413" w:rsidRDefault="00494612">
            <w:pPr>
              <w:spacing w:after="0"/>
              <w:ind w:left="135"/>
            </w:pPr>
            <w:r>
              <w:rPr>
                <w:rFonts w:ascii="Times New Roman" w:hAnsi="Times New Roman"/>
                <w:color w:val="000000"/>
                <w:sz w:val="24"/>
              </w:rPr>
              <w:t>Строение и разнообразие цветков. Лабораторная работа «Изучение строения цветков»</w:t>
            </w:r>
          </w:p>
        </w:tc>
        <w:tc>
          <w:tcPr>
            <w:tcW w:w="79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223"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15.01.2024 </w:t>
            </w:r>
          </w:p>
        </w:tc>
        <w:tc>
          <w:tcPr>
            <w:tcW w:w="1935"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97">
              <w:r>
                <w:rPr>
                  <w:rFonts w:ascii="Times New Roman" w:hAnsi="Times New Roman"/>
                  <w:color w:val="0000FF"/>
                  <w:u w:val="single"/>
                </w:rPr>
                <w:t>https://m.edsoo.ru/863d3842</w:t>
              </w:r>
            </w:hyperlink>
          </w:p>
        </w:tc>
      </w:tr>
      <w:tr w:rsidR="00A60413">
        <w:trPr>
          <w:trHeight w:val="144"/>
          <w:tblCellSpacing w:w="20" w:type="nil"/>
        </w:trPr>
        <w:tc>
          <w:tcPr>
            <w:tcW w:w="357" w:type="dxa"/>
            <w:tcMar>
              <w:top w:w="50" w:type="dxa"/>
              <w:left w:w="100" w:type="dxa"/>
            </w:tcMar>
            <w:vAlign w:val="center"/>
          </w:tcPr>
          <w:p w:rsidR="00A60413" w:rsidRDefault="00494612">
            <w:pPr>
              <w:spacing w:after="0"/>
            </w:pPr>
            <w:r>
              <w:rPr>
                <w:rFonts w:ascii="Times New Roman" w:hAnsi="Times New Roman"/>
                <w:color w:val="000000"/>
                <w:sz w:val="24"/>
              </w:rPr>
              <w:t>17</w:t>
            </w:r>
          </w:p>
        </w:tc>
        <w:tc>
          <w:tcPr>
            <w:tcW w:w="3344" w:type="dxa"/>
            <w:tcMar>
              <w:top w:w="50" w:type="dxa"/>
              <w:left w:w="100" w:type="dxa"/>
            </w:tcMar>
            <w:vAlign w:val="center"/>
          </w:tcPr>
          <w:p w:rsidR="00A60413" w:rsidRDefault="00494612">
            <w:pPr>
              <w:spacing w:after="0"/>
              <w:ind w:left="135"/>
            </w:pPr>
            <w:r>
              <w:rPr>
                <w:rFonts w:ascii="Times New Roman" w:hAnsi="Times New Roman"/>
                <w:color w:val="000000"/>
                <w:sz w:val="24"/>
              </w:rPr>
              <w:t>Соцветия. Лабораторная работа «Ознакомление с различными типами соцветий»</w:t>
            </w:r>
          </w:p>
        </w:tc>
        <w:tc>
          <w:tcPr>
            <w:tcW w:w="79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223"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22.01.2024 </w:t>
            </w:r>
          </w:p>
        </w:tc>
        <w:tc>
          <w:tcPr>
            <w:tcW w:w="1935"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98">
              <w:r>
                <w:rPr>
                  <w:rFonts w:ascii="Times New Roman" w:hAnsi="Times New Roman"/>
                  <w:color w:val="0000FF"/>
                  <w:u w:val="single"/>
                </w:rPr>
                <w:t>https://m.edsoo.ru/863d3842</w:t>
              </w:r>
            </w:hyperlink>
          </w:p>
        </w:tc>
      </w:tr>
      <w:tr w:rsidR="00A60413">
        <w:trPr>
          <w:trHeight w:val="144"/>
          <w:tblCellSpacing w:w="20" w:type="nil"/>
        </w:trPr>
        <w:tc>
          <w:tcPr>
            <w:tcW w:w="357" w:type="dxa"/>
            <w:tcMar>
              <w:top w:w="50" w:type="dxa"/>
              <w:left w:w="100" w:type="dxa"/>
            </w:tcMar>
            <w:vAlign w:val="center"/>
          </w:tcPr>
          <w:p w:rsidR="00A60413" w:rsidRDefault="00494612">
            <w:pPr>
              <w:spacing w:after="0"/>
            </w:pPr>
            <w:r>
              <w:rPr>
                <w:rFonts w:ascii="Times New Roman" w:hAnsi="Times New Roman"/>
                <w:color w:val="000000"/>
                <w:sz w:val="24"/>
              </w:rPr>
              <w:t>18</w:t>
            </w:r>
          </w:p>
        </w:tc>
        <w:tc>
          <w:tcPr>
            <w:tcW w:w="3344" w:type="dxa"/>
            <w:tcMar>
              <w:top w:w="50" w:type="dxa"/>
              <w:left w:w="100" w:type="dxa"/>
            </w:tcMar>
            <w:vAlign w:val="center"/>
          </w:tcPr>
          <w:p w:rsidR="00A60413" w:rsidRDefault="00494612">
            <w:pPr>
              <w:spacing w:after="0"/>
              <w:ind w:left="135"/>
            </w:pPr>
            <w:r>
              <w:rPr>
                <w:rFonts w:ascii="Times New Roman" w:hAnsi="Times New Roman"/>
                <w:color w:val="000000"/>
                <w:sz w:val="24"/>
              </w:rPr>
              <w:t>Плоды</w:t>
            </w:r>
          </w:p>
        </w:tc>
        <w:tc>
          <w:tcPr>
            <w:tcW w:w="79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29.01.2024 </w:t>
            </w:r>
          </w:p>
        </w:tc>
        <w:tc>
          <w:tcPr>
            <w:tcW w:w="1935"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99">
              <w:r>
                <w:rPr>
                  <w:rFonts w:ascii="Times New Roman" w:hAnsi="Times New Roman"/>
                  <w:color w:val="0000FF"/>
                  <w:u w:val="single"/>
                </w:rPr>
                <w:t>https://m.edsoo.ru/863d3b4e</w:t>
              </w:r>
            </w:hyperlink>
          </w:p>
        </w:tc>
      </w:tr>
      <w:tr w:rsidR="00A60413">
        <w:trPr>
          <w:trHeight w:val="144"/>
          <w:tblCellSpacing w:w="20" w:type="nil"/>
        </w:trPr>
        <w:tc>
          <w:tcPr>
            <w:tcW w:w="357" w:type="dxa"/>
            <w:tcMar>
              <w:top w:w="50" w:type="dxa"/>
              <w:left w:w="100" w:type="dxa"/>
            </w:tcMar>
            <w:vAlign w:val="center"/>
          </w:tcPr>
          <w:p w:rsidR="00A60413" w:rsidRDefault="00494612">
            <w:pPr>
              <w:spacing w:after="0"/>
            </w:pPr>
            <w:r>
              <w:rPr>
                <w:rFonts w:ascii="Times New Roman" w:hAnsi="Times New Roman"/>
                <w:color w:val="000000"/>
                <w:sz w:val="24"/>
              </w:rPr>
              <w:t>19</w:t>
            </w:r>
          </w:p>
        </w:tc>
        <w:tc>
          <w:tcPr>
            <w:tcW w:w="3344" w:type="dxa"/>
            <w:tcMar>
              <w:top w:w="50" w:type="dxa"/>
              <w:left w:w="100" w:type="dxa"/>
            </w:tcMar>
            <w:vAlign w:val="center"/>
          </w:tcPr>
          <w:p w:rsidR="00A60413" w:rsidRDefault="00494612">
            <w:pPr>
              <w:spacing w:after="0"/>
              <w:ind w:left="135"/>
            </w:pPr>
            <w:r>
              <w:rPr>
                <w:rFonts w:ascii="Times New Roman" w:hAnsi="Times New Roman"/>
                <w:color w:val="000000"/>
                <w:sz w:val="24"/>
              </w:rPr>
              <w:t>Распространение плодов и семян в природе</w:t>
            </w:r>
          </w:p>
        </w:tc>
        <w:tc>
          <w:tcPr>
            <w:tcW w:w="79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05.02.2024 </w:t>
            </w:r>
          </w:p>
        </w:tc>
        <w:tc>
          <w:tcPr>
            <w:tcW w:w="1935"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00">
              <w:r>
                <w:rPr>
                  <w:rFonts w:ascii="Times New Roman" w:hAnsi="Times New Roman"/>
                  <w:color w:val="0000FF"/>
                  <w:u w:val="single"/>
                </w:rPr>
                <w:t>https://m.edsoo.ru/863d3b4e</w:t>
              </w:r>
            </w:hyperlink>
          </w:p>
        </w:tc>
      </w:tr>
      <w:tr w:rsidR="00A60413">
        <w:trPr>
          <w:trHeight w:val="144"/>
          <w:tblCellSpacing w:w="20" w:type="nil"/>
        </w:trPr>
        <w:tc>
          <w:tcPr>
            <w:tcW w:w="357" w:type="dxa"/>
            <w:tcMar>
              <w:top w:w="50" w:type="dxa"/>
              <w:left w:w="100" w:type="dxa"/>
            </w:tcMar>
            <w:vAlign w:val="center"/>
          </w:tcPr>
          <w:p w:rsidR="00A60413" w:rsidRDefault="00494612">
            <w:pPr>
              <w:spacing w:after="0"/>
            </w:pPr>
            <w:r>
              <w:rPr>
                <w:rFonts w:ascii="Times New Roman" w:hAnsi="Times New Roman"/>
                <w:color w:val="000000"/>
                <w:sz w:val="24"/>
              </w:rPr>
              <w:t>20</w:t>
            </w:r>
          </w:p>
        </w:tc>
        <w:tc>
          <w:tcPr>
            <w:tcW w:w="3344" w:type="dxa"/>
            <w:tcMar>
              <w:top w:w="50" w:type="dxa"/>
              <w:left w:w="100" w:type="dxa"/>
            </w:tcMar>
            <w:vAlign w:val="center"/>
          </w:tcPr>
          <w:p w:rsidR="00A60413" w:rsidRDefault="00494612">
            <w:pPr>
              <w:spacing w:after="0"/>
              <w:ind w:left="135"/>
            </w:pPr>
            <w:r>
              <w:rPr>
                <w:rFonts w:ascii="Times New Roman" w:hAnsi="Times New Roman"/>
                <w:color w:val="000000"/>
                <w:sz w:val="24"/>
              </w:rPr>
              <w:t>Обмен веществ у растений</w:t>
            </w:r>
          </w:p>
        </w:tc>
        <w:tc>
          <w:tcPr>
            <w:tcW w:w="79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12.02.2024 </w:t>
            </w:r>
          </w:p>
        </w:tc>
        <w:tc>
          <w:tcPr>
            <w:tcW w:w="1935"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01">
              <w:r>
                <w:rPr>
                  <w:rFonts w:ascii="Times New Roman" w:hAnsi="Times New Roman"/>
                  <w:color w:val="0000FF"/>
                  <w:u w:val="single"/>
                </w:rPr>
                <w:t>https://m.edsoo.ru/863d2550</w:t>
              </w:r>
            </w:hyperlink>
          </w:p>
        </w:tc>
      </w:tr>
      <w:tr w:rsidR="00A60413">
        <w:trPr>
          <w:trHeight w:val="144"/>
          <w:tblCellSpacing w:w="20" w:type="nil"/>
        </w:trPr>
        <w:tc>
          <w:tcPr>
            <w:tcW w:w="357" w:type="dxa"/>
            <w:tcMar>
              <w:top w:w="50" w:type="dxa"/>
              <w:left w:w="100" w:type="dxa"/>
            </w:tcMar>
            <w:vAlign w:val="center"/>
          </w:tcPr>
          <w:p w:rsidR="00A60413" w:rsidRDefault="00494612">
            <w:pPr>
              <w:spacing w:after="0"/>
            </w:pPr>
            <w:r>
              <w:rPr>
                <w:rFonts w:ascii="Times New Roman" w:hAnsi="Times New Roman"/>
                <w:color w:val="000000"/>
                <w:sz w:val="24"/>
              </w:rPr>
              <w:t>21</w:t>
            </w:r>
          </w:p>
        </w:tc>
        <w:tc>
          <w:tcPr>
            <w:tcW w:w="3344" w:type="dxa"/>
            <w:tcMar>
              <w:top w:w="50" w:type="dxa"/>
              <w:left w:w="100" w:type="dxa"/>
            </w:tcMar>
            <w:vAlign w:val="center"/>
          </w:tcPr>
          <w:p w:rsidR="00A60413" w:rsidRDefault="00494612">
            <w:pPr>
              <w:spacing w:after="0"/>
              <w:ind w:left="135"/>
            </w:pPr>
            <w:r>
              <w:rPr>
                <w:rFonts w:ascii="Times New Roman" w:hAnsi="Times New Roman"/>
                <w:color w:val="000000"/>
                <w:sz w:val="24"/>
              </w:rPr>
              <w:t>Минеральное питание растений. Удобрения</w:t>
            </w:r>
          </w:p>
        </w:tc>
        <w:tc>
          <w:tcPr>
            <w:tcW w:w="79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19.02.2024 </w:t>
            </w:r>
          </w:p>
        </w:tc>
        <w:tc>
          <w:tcPr>
            <w:tcW w:w="1935"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02">
              <w:r>
                <w:rPr>
                  <w:rFonts w:ascii="Times New Roman" w:hAnsi="Times New Roman"/>
                  <w:color w:val="0000FF"/>
                  <w:u w:val="single"/>
                </w:rPr>
                <w:t>https://m.edsoo.ru/863d1b00</w:t>
              </w:r>
            </w:hyperlink>
          </w:p>
        </w:tc>
      </w:tr>
      <w:tr w:rsidR="00A60413">
        <w:trPr>
          <w:trHeight w:val="144"/>
          <w:tblCellSpacing w:w="20" w:type="nil"/>
        </w:trPr>
        <w:tc>
          <w:tcPr>
            <w:tcW w:w="357" w:type="dxa"/>
            <w:tcMar>
              <w:top w:w="50" w:type="dxa"/>
              <w:left w:w="100" w:type="dxa"/>
            </w:tcMar>
            <w:vAlign w:val="center"/>
          </w:tcPr>
          <w:p w:rsidR="00A60413" w:rsidRDefault="00494612">
            <w:pPr>
              <w:spacing w:after="0"/>
            </w:pPr>
            <w:r>
              <w:rPr>
                <w:rFonts w:ascii="Times New Roman" w:hAnsi="Times New Roman"/>
                <w:color w:val="000000"/>
                <w:sz w:val="24"/>
              </w:rPr>
              <w:t>22</w:t>
            </w:r>
          </w:p>
        </w:tc>
        <w:tc>
          <w:tcPr>
            <w:tcW w:w="3344"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Фотосинтез. Практическая работа </w:t>
            </w:r>
            <w:r>
              <w:rPr>
                <w:rFonts w:ascii="Times New Roman" w:hAnsi="Times New Roman"/>
                <w:color w:val="000000"/>
                <w:sz w:val="24"/>
              </w:rPr>
              <w:lastRenderedPageBreak/>
              <w:t>«Наблюдение процесса выделения кислорода на свету аквариумными растениями»</w:t>
            </w:r>
          </w:p>
        </w:tc>
        <w:tc>
          <w:tcPr>
            <w:tcW w:w="79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lastRenderedPageBreak/>
              <w:t xml:space="preserve"> 1 </w:t>
            </w:r>
          </w:p>
        </w:tc>
        <w:tc>
          <w:tcPr>
            <w:tcW w:w="148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223"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26.02.2024 </w:t>
            </w:r>
          </w:p>
        </w:tc>
        <w:tc>
          <w:tcPr>
            <w:tcW w:w="1935"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03">
              <w:r>
                <w:rPr>
                  <w:rFonts w:ascii="Times New Roman" w:hAnsi="Times New Roman"/>
                  <w:color w:val="0000FF"/>
                  <w:u w:val="single"/>
                </w:rPr>
                <w:t>https://m.edsoo.ru/863d2028</w:t>
              </w:r>
            </w:hyperlink>
          </w:p>
        </w:tc>
      </w:tr>
      <w:tr w:rsidR="00A60413">
        <w:trPr>
          <w:trHeight w:val="144"/>
          <w:tblCellSpacing w:w="20" w:type="nil"/>
        </w:trPr>
        <w:tc>
          <w:tcPr>
            <w:tcW w:w="357" w:type="dxa"/>
            <w:tcMar>
              <w:top w:w="50" w:type="dxa"/>
              <w:left w:w="100" w:type="dxa"/>
            </w:tcMar>
            <w:vAlign w:val="center"/>
          </w:tcPr>
          <w:p w:rsidR="00A60413" w:rsidRDefault="00494612">
            <w:pPr>
              <w:spacing w:after="0"/>
            </w:pPr>
            <w:r>
              <w:rPr>
                <w:rFonts w:ascii="Times New Roman" w:hAnsi="Times New Roman"/>
                <w:color w:val="000000"/>
                <w:sz w:val="24"/>
              </w:rPr>
              <w:lastRenderedPageBreak/>
              <w:t>23</w:t>
            </w:r>
          </w:p>
        </w:tc>
        <w:tc>
          <w:tcPr>
            <w:tcW w:w="3344" w:type="dxa"/>
            <w:tcMar>
              <w:top w:w="50" w:type="dxa"/>
              <w:left w:w="100" w:type="dxa"/>
            </w:tcMar>
            <w:vAlign w:val="center"/>
          </w:tcPr>
          <w:p w:rsidR="00A60413" w:rsidRDefault="00494612">
            <w:pPr>
              <w:spacing w:after="0"/>
              <w:ind w:left="135"/>
            </w:pPr>
            <w:r>
              <w:rPr>
                <w:rFonts w:ascii="Times New Roman" w:hAnsi="Times New Roman"/>
                <w:color w:val="000000"/>
                <w:sz w:val="24"/>
              </w:rPr>
              <w:t>Роль фотосинтеза в природе и жизни человека</w:t>
            </w:r>
          </w:p>
        </w:tc>
        <w:tc>
          <w:tcPr>
            <w:tcW w:w="79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04.03.2024 </w:t>
            </w:r>
          </w:p>
        </w:tc>
        <w:tc>
          <w:tcPr>
            <w:tcW w:w="1935"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04">
              <w:r>
                <w:rPr>
                  <w:rFonts w:ascii="Times New Roman" w:hAnsi="Times New Roman"/>
                  <w:color w:val="0000FF"/>
                  <w:u w:val="single"/>
                </w:rPr>
                <w:t>https://m.edsoo.ru/863d2028</w:t>
              </w:r>
            </w:hyperlink>
          </w:p>
        </w:tc>
      </w:tr>
      <w:tr w:rsidR="00A60413">
        <w:trPr>
          <w:trHeight w:val="144"/>
          <w:tblCellSpacing w:w="20" w:type="nil"/>
        </w:trPr>
        <w:tc>
          <w:tcPr>
            <w:tcW w:w="357" w:type="dxa"/>
            <w:tcMar>
              <w:top w:w="50" w:type="dxa"/>
              <w:left w:w="100" w:type="dxa"/>
            </w:tcMar>
            <w:vAlign w:val="center"/>
          </w:tcPr>
          <w:p w:rsidR="00A60413" w:rsidRDefault="00494612">
            <w:pPr>
              <w:spacing w:after="0"/>
            </w:pPr>
            <w:r>
              <w:rPr>
                <w:rFonts w:ascii="Times New Roman" w:hAnsi="Times New Roman"/>
                <w:color w:val="000000"/>
                <w:sz w:val="24"/>
              </w:rPr>
              <w:t>24</w:t>
            </w:r>
          </w:p>
        </w:tc>
        <w:tc>
          <w:tcPr>
            <w:tcW w:w="3344" w:type="dxa"/>
            <w:tcMar>
              <w:top w:w="50" w:type="dxa"/>
              <w:left w:w="100" w:type="dxa"/>
            </w:tcMar>
            <w:vAlign w:val="center"/>
          </w:tcPr>
          <w:p w:rsidR="00A60413" w:rsidRDefault="00494612">
            <w:pPr>
              <w:spacing w:after="0"/>
              <w:ind w:left="135"/>
            </w:pPr>
            <w:r>
              <w:rPr>
                <w:rFonts w:ascii="Times New Roman" w:hAnsi="Times New Roman"/>
                <w:color w:val="000000"/>
                <w:sz w:val="24"/>
              </w:rPr>
              <w:t>Дыхание корня. Лабораторная работа «Изучение роли рыхления для дыхания корней»</w:t>
            </w:r>
          </w:p>
        </w:tc>
        <w:tc>
          <w:tcPr>
            <w:tcW w:w="79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223"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11.03.2024 </w:t>
            </w:r>
          </w:p>
        </w:tc>
        <w:tc>
          <w:tcPr>
            <w:tcW w:w="1935"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05">
              <w:r>
                <w:rPr>
                  <w:rFonts w:ascii="Times New Roman" w:hAnsi="Times New Roman"/>
                  <w:color w:val="0000FF"/>
                  <w:u w:val="single"/>
                </w:rPr>
                <w:t>https://m.edsoo.ru/863d21c2</w:t>
              </w:r>
            </w:hyperlink>
          </w:p>
        </w:tc>
      </w:tr>
      <w:tr w:rsidR="00A60413">
        <w:trPr>
          <w:trHeight w:val="144"/>
          <w:tblCellSpacing w:w="20" w:type="nil"/>
        </w:trPr>
        <w:tc>
          <w:tcPr>
            <w:tcW w:w="357" w:type="dxa"/>
            <w:tcMar>
              <w:top w:w="50" w:type="dxa"/>
              <w:left w:w="100" w:type="dxa"/>
            </w:tcMar>
            <w:vAlign w:val="center"/>
          </w:tcPr>
          <w:p w:rsidR="00A60413" w:rsidRDefault="00494612">
            <w:pPr>
              <w:spacing w:after="0"/>
            </w:pPr>
            <w:r>
              <w:rPr>
                <w:rFonts w:ascii="Times New Roman" w:hAnsi="Times New Roman"/>
                <w:color w:val="000000"/>
                <w:sz w:val="24"/>
              </w:rPr>
              <w:t>25</w:t>
            </w:r>
          </w:p>
        </w:tc>
        <w:tc>
          <w:tcPr>
            <w:tcW w:w="3344" w:type="dxa"/>
            <w:tcMar>
              <w:top w:w="50" w:type="dxa"/>
              <w:left w:w="100" w:type="dxa"/>
            </w:tcMar>
            <w:vAlign w:val="center"/>
          </w:tcPr>
          <w:p w:rsidR="00A60413" w:rsidRDefault="00494612">
            <w:pPr>
              <w:spacing w:after="0"/>
              <w:ind w:left="135"/>
            </w:pPr>
            <w:r>
              <w:rPr>
                <w:rFonts w:ascii="Times New Roman" w:hAnsi="Times New Roman"/>
                <w:color w:val="000000"/>
                <w:sz w:val="24"/>
              </w:rPr>
              <w:t>Лист и стебель как органы дыхания</w:t>
            </w:r>
          </w:p>
        </w:tc>
        <w:tc>
          <w:tcPr>
            <w:tcW w:w="79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18.03.2024 </w:t>
            </w:r>
          </w:p>
        </w:tc>
        <w:tc>
          <w:tcPr>
            <w:tcW w:w="1935"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06">
              <w:r>
                <w:rPr>
                  <w:rFonts w:ascii="Times New Roman" w:hAnsi="Times New Roman"/>
                  <w:color w:val="0000FF"/>
                  <w:u w:val="single"/>
                </w:rPr>
                <w:t>https://m.edsoo.ru/863d2320</w:t>
              </w:r>
            </w:hyperlink>
          </w:p>
        </w:tc>
      </w:tr>
      <w:tr w:rsidR="00A60413">
        <w:trPr>
          <w:trHeight w:val="144"/>
          <w:tblCellSpacing w:w="20" w:type="nil"/>
        </w:trPr>
        <w:tc>
          <w:tcPr>
            <w:tcW w:w="357" w:type="dxa"/>
            <w:tcMar>
              <w:top w:w="50" w:type="dxa"/>
              <w:left w:w="100" w:type="dxa"/>
            </w:tcMar>
            <w:vAlign w:val="center"/>
          </w:tcPr>
          <w:p w:rsidR="00A60413" w:rsidRDefault="00494612">
            <w:pPr>
              <w:spacing w:after="0"/>
            </w:pPr>
            <w:r>
              <w:rPr>
                <w:rFonts w:ascii="Times New Roman" w:hAnsi="Times New Roman"/>
                <w:color w:val="000000"/>
                <w:sz w:val="24"/>
              </w:rPr>
              <w:t>26</w:t>
            </w:r>
          </w:p>
        </w:tc>
        <w:tc>
          <w:tcPr>
            <w:tcW w:w="3344" w:type="dxa"/>
            <w:tcMar>
              <w:top w:w="50" w:type="dxa"/>
              <w:left w:w="100" w:type="dxa"/>
            </w:tcMar>
            <w:vAlign w:val="center"/>
          </w:tcPr>
          <w:p w:rsidR="00A60413" w:rsidRDefault="00494612">
            <w:pPr>
              <w:spacing w:after="0"/>
              <w:ind w:left="135"/>
            </w:pPr>
            <w:r>
              <w:rPr>
                <w:rFonts w:ascii="Times New Roman" w:hAnsi="Times New Roman"/>
                <w:color w:val="000000"/>
                <w:sz w:val="24"/>
              </w:rPr>
              <w:t>Транспорт веществ в растении. Практическая работа «Выявление передвижения воды и минеральных веществ по древесине»</w:t>
            </w:r>
          </w:p>
        </w:tc>
        <w:tc>
          <w:tcPr>
            <w:tcW w:w="79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223"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01.04.2024 </w:t>
            </w:r>
          </w:p>
        </w:tc>
        <w:tc>
          <w:tcPr>
            <w:tcW w:w="1935"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07">
              <w:r>
                <w:rPr>
                  <w:rFonts w:ascii="Times New Roman" w:hAnsi="Times New Roman"/>
                  <w:color w:val="0000FF"/>
                  <w:u w:val="single"/>
                </w:rPr>
                <w:t>https://m.edsoo.ru/863d2c08</w:t>
              </w:r>
            </w:hyperlink>
          </w:p>
        </w:tc>
      </w:tr>
      <w:tr w:rsidR="00A60413">
        <w:trPr>
          <w:trHeight w:val="144"/>
          <w:tblCellSpacing w:w="20" w:type="nil"/>
        </w:trPr>
        <w:tc>
          <w:tcPr>
            <w:tcW w:w="357" w:type="dxa"/>
            <w:tcMar>
              <w:top w:w="50" w:type="dxa"/>
              <w:left w:w="100" w:type="dxa"/>
            </w:tcMar>
            <w:vAlign w:val="center"/>
          </w:tcPr>
          <w:p w:rsidR="00A60413" w:rsidRDefault="00494612">
            <w:pPr>
              <w:spacing w:after="0"/>
            </w:pPr>
            <w:r>
              <w:rPr>
                <w:rFonts w:ascii="Times New Roman" w:hAnsi="Times New Roman"/>
                <w:color w:val="000000"/>
                <w:sz w:val="24"/>
              </w:rPr>
              <w:t>27</w:t>
            </w:r>
          </w:p>
        </w:tc>
        <w:tc>
          <w:tcPr>
            <w:tcW w:w="3344" w:type="dxa"/>
            <w:tcMar>
              <w:top w:w="50" w:type="dxa"/>
              <w:left w:w="100" w:type="dxa"/>
            </w:tcMar>
            <w:vAlign w:val="center"/>
          </w:tcPr>
          <w:p w:rsidR="00A60413" w:rsidRDefault="00494612">
            <w:pPr>
              <w:spacing w:after="0"/>
              <w:ind w:left="135"/>
            </w:pPr>
            <w:r>
              <w:rPr>
                <w:rFonts w:ascii="Times New Roman" w:hAnsi="Times New Roman"/>
                <w:color w:val="000000"/>
                <w:sz w:val="24"/>
              </w:rPr>
              <w:t>Выделение у растений. Листопад</w:t>
            </w:r>
          </w:p>
        </w:tc>
        <w:tc>
          <w:tcPr>
            <w:tcW w:w="79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08.04.2024 </w:t>
            </w:r>
          </w:p>
        </w:tc>
        <w:tc>
          <w:tcPr>
            <w:tcW w:w="1935" w:type="dxa"/>
            <w:tcMar>
              <w:top w:w="50" w:type="dxa"/>
              <w:left w:w="100" w:type="dxa"/>
            </w:tcMar>
            <w:vAlign w:val="center"/>
          </w:tcPr>
          <w:p w:rsidR="00A60413" w:rsidRDefault="00A60413">
            <w:pPr>
              <w:spacing w:after="0"/>
              <w:ind w:left="135"/>
            </w:pPr>
          </w:p>
        </w:tc>
      </w:tr>
      <w:tr w:rsidR="00A60413">
        <w:trPr>
          <w:trHeight w:val="144"/>
          <w:tblCellSpacing w:w="20" w:type="nil"/>
        </w:trPr>
        <w:tc>
          <w:tcPr>
            <w:tcW w:w="357" w:type="dxa"/>
            <w:tcMar>
              <w:top w:w="50" w:type="dxa"/>
              <w:left w:w="100" w:type="dxa"/>
            </w:tcMar>
            <w:vAlign w:val="center"/>
          </w:tcPr>
          <w:p w:rsidR="00A60413" w:rsidRDefault="00494612">
            <w:pPr>
              <w:spacing w:after="0"/>
            </w:pPr>
            <w:r>
              <w:rPr>
                <w:rFonts w:ascii="Times New Roman" w:hAnsi="Times New Roman"/>
                <w:color w:val="000000"/>
                <w:sz w:val="24"/>
              </w:rPr>
              <w:t>28</w:t>
            </w:r>
          </w:p>
        </w:tc>
        <w:tc>
          <w:tcPr>
            <w:tcW w:w="3344" w:type="dxa"/>
            <w:tcMar>
              <w:top w:w="50" w:type="dxa"/>
              <w:left w:w="100" w:type="dxa"/>
            </w:tcMar>
            <w:vAlign w:val="center"/>
          </w:tcPr>
          <w:p w:rsidR="00A60413" w:rsidRDefault="00494612">
            <w:pPr>
              <w:spacing w:after="0"/>
              <w:ind w:left="135"/>
            </w:pPr>
            <w:r>
              <w:rPr>
                <w:rFonts w:ascii="Times New Roman" w:hAnsi="Times New Roman"/>
                <w:color w:val="000000"/>
                <w:sz w:val="24"/>
              </w:rPr>
              <w:t>Прорастание семян. Практическая работа «Определение всхожести семян культурных растений и посев их в грунт». «Определение условий прорастания семян»</w:t>
            </w:r>
          </w:p>
        </w:tc>
        <w:tc>
          <w:tcPr>
            <w:tcW w:w="79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223"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15.04.2024 </w:t>
            </w:r>
          </w:p>
        </w:tc>
        <w:tc>
          <w:tcPr>
            <w:tcW w:w="1935"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08">
              <w:r>
                <w:rPr>
                  <w:rFonts w:ascii="Times New Roman" w:hAnsi="Times New Roman"/>
                  <w:color w:val="0000FF"/>
                  <w:u w:val="single"/>
                </w:rPr>
                <w:t>https://m.edsoo.ru/863d3cca</w:t>
              </w:r>
            </w:hyperlink>
          </w:p>
        </w:tc>
      </w:tr>
      <w:tr w:rsidR="00A60413">
        <w:trPr>
          <w:trHeight w:val="144"/>
          <w:tblCellSpacing w:w="20" w:type="nil"/>
        </w:trPr>
        <w:tc>
          <w:tcPr>
            <w:tcW w:w="357" w:type="dxa"/>
            <w:tcMar>
              <w:top w:w="50" w:type="dxa"/>
              <w:left w:w="100" w:type="dxa"/>
            </w:tcMar>
            <w:vAlign w:val="center"/>
          </w:tcPr>
          <w:p w:rsidR="00A60413" w:rsidRDefault="00494612">
            <w:pPr>
              <w:spacing w:after="0"/>
            </w:pPr>
            <w:r>
              <w:rPr>
                <w:rFonts w:ascii="Times New Roman" w:hAnsi="Times New Roman"/>
                <w:color w:val="000000"/>
                <w:sz w:val="24"/>
              </w:rPr>
              <w:t>29</w:t>
            </w:r>
          </w:p>
        </w:tc>
        <w:tc>
          <w:tcPr>
            <w:tcW w:w="3344" w:type="dxa"/>
            <w:tcMar>
              <w:top w:w="50" w:type="dxa"/>
              <w:left w:w="100" w:type="dxa"/>
            </w:tcMar>
            <w:vAlign w:val="center"/>
          </w:tcPr>
          <w:p w:rsidR="00A60413" w:rsidRDefault="00494612">
            <w:pPr>
              <w:spacing w:after="0"/>
              <w:ind w:left="135"/>
            </w:pPr>
            <w:r>
              <w:rPr>
                <w:rFonts w:ascii="Times New Roman" w:hAnsi="Times New Roman"/>
                <w:color w:val="000000"/>
                <w:sz w:val="24"/>
              </w:rPr>
              <w:t>Рост и развитие растения. Практическая работа «Наблюдение за ростом и развитием цветкового растения в комнатных условиях (на примере фасоли или посевного гороха)»</w:t>
            </w:r>
          </w:p>
        </w:tc>
        <w:tc>
          <w:tcPr>
            <w:tcW w:w="79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223"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22.04.2024 </w:t>
            </w:r>
          </w:p>
        </w:tc>
        <w:tc>
          <w:tcPr>
            <w:tcW w:w="1935"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09">
              <w:r>
                <w:rPr>
                  <w:rFonts w:ascii="Times New Roman" w:hAnsi="Times New Roman"/>
                  <w:color w:val="0000FF"/>
                  <w:u w:val="single"/>
                </w:rPr>
                <w:t>https://m.edsoo.ru/863d2fb4</w:t>
              </w:r>
            </w:hyperlink>
          </w:p>
        </w:tc>
      </w:tr>
      <w:tr w:rsidR="00A60413">
        <w:trPr>
          <w:trHeight w:val="144"/>
          <w:tblCellSpacing w:w="20" w:type="nil"/>
        </w:trPr>
        <w:tc>
          <w:tcPr>
            <w:tcW w:w="357" w:type="dxa"/>
            <w:tcMar>
              <w:top w:w="50" w:type="dxa"/>
              <w:left w:w="100" w:type="dxa"/>
            </w:tcMar>
            <w:vAlign w:val="center"/>
          </w:tcPr>
          <w:p w:rsidR="00A60413" w:rsidRDefault="00494612">
            <w:pPr>
              <w:spacing w:after="0"/>
            </w:pPr>
            <w:r>
              <w:rPr>
                <w:rFonts w:ascii="Times New Roman" w:hAnsi="Times New Roman"/>
                <w:color w:val="000000"/>
                <w:sz w:val="24"/>
              </w:rPr>
              <w:lastRenderedPageBreak/>
              <w:t>30</w:t>
            </w:r>
          </w:p>
        </w:tc>
        <w:tc>
          <w:tcPr>
            <w:tcW w:w="3344" w:type="dxa"/>
            <w:tcMar>
              <w:top w:w="50" w:type="dxa"/>
              <w:left w:w="100" w:type="dxa"/>
            </w:tcMar>
            <w:vAlign w:val="center"/>
          </w:tcPr>
          <w:p w:rsidR="00A60413" w:rsidRDefault="00494612">
            <w:pPr>
              <w:spacing w:after="0"/>
              <w:ind w:left="135"/>
            </w:pPr>
            <w:r>
              <w:rPr>
                <w:rFonts w:ascii="Times New Roman" w:hAnsi="Times New Roman"/>
                <w:color w:val="000000"/>
                <w:sz w:val="24"/>
              </w:rPr>
              <w:t>Размножение растений и его значение</w:t>
            </w:r>
          </w:p>
        </w:tc>
        <w:tc>
          <w:tcPr>
            <w:tcW w:w="79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29.04.2024 </w:t>
            </w:r>
          </w:p>
        </w:tc>
        <w:tc>
          <w:tcPr>
            <w:tcW w:w="1935" w:type="dxa"/>
            <w:tcMar>
              <w:top w:w="50" w:type="dxa"/>
              <w:left w:w="100" w:type="dxa"/>
            </w:tcMar>
            <w:vAlign w:val="center"/>
          </w:tcPr>
          <w:p w:rsidR="00A60413" w:rsidRDefault="00A60413">
            <w:pPr>
              <w:spacing w:after="0"/>
              <w:ind w:left="135"/>
            </w:pPr>
          </w:p>
        </w:tc>
      </w:tr>
      <w:tr w:rsidR="00A60413">
        <w:trPr>
          <w:trHeight w:val="144"/>
          <w:tblCellSpacing w:w="20" w:type="nil"/>
        </w:trPr>
        <w:tc>
          <w:tcPr>
            <w:tcW w:w="357" w:type="dxa"/>
            <w:tcMar>
              <w:top w:w="50" w:type="dxa"/>
              <w:left w:w="100" w:type="dxa"/>
            </w:tcMar>
            <w:vAlign w:val="center"/>
          </w:tcPr>
          <w:p w:rsidR="00A60413" w:rsidRDefault="00494612">
            <w:pPr>
              <w:spacing w:after="0"/>
            </w:pPr>
            <w:r>
              <w:rPr>
                <w:rFonts w:ascii="Times New Roman" w:hAnsi="Times New Roman"/>
                <w:color w:val="000000"/>
                <w:sz w:val="24"/>
              </w:rPr>
              <w:t>31</w:t>
            </w:r>
          </w:p>
        </w:tc>
        <w:tc>
          <w:tcPr>
            <w:tcW w:w="3344" w:type="dxa"/>
            <w:tcMar>
              <w:top w:w="50" w:type="dxa"/>
              <w:left w:w="100" w:type="dxa"/>
            </w:tcMar>
            <w:vAlign w:val="center"/>
          </w:tcPr>
          <w:p w:rsidR="00A60413" w:rsidRDefault="00494612">
            <w:pPr>
              <w:spacing w:after="0"/>
              <w:ind w:left="135"/>
            </w:pPr>
            <w:r>
              <w:rPr>
                <w:rFonts w:ascii="Times New Roman" w:hAnsi="Times New Roman"/>
                <w:color w:val="000000"/>
                <w:sz w:val="24"/>
              </w:rPr>
              <w:t>Опыление. Двойное оплодотворение</w:t>
            </w:r>
          </w:p>
        </w:tc>
        <w:tc>
          <w:tcPr>
            <w:tcW w:w="79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06.05.2024 </w:t>
            </w:r>
          </w:p>
        </w:tc>
        <w:tc>
          <w:tcPr>
            <w:tcW w:w="1935"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10">
              <w:r>
                <w:rPr>
                  <w:rFonts w:ascii="Times New Roman" w:hAnsi="Times New Roman"/>
                  <w:color w:val="0000FF"/>
                  <w:u w:val="single"/>
                </w:rPr>
                <w:t>https://m.edsoo.ru/863d3842</w:t>
              </w:r>
            </w:hyperlink>
          </w:p>
        </w:tc>
      </w:tr>
      <w:tr w:rsidR="00A60413">
        <w:trPr>
          <w:trHeight w:val="144"/>
          <w:tblCellSpacing w:w="20" w:type="nil"/>
        </w:trPr>
        <w:tc>
          <w:tcPr>
            <w:tcW w:w="357" w:type="dxa"/>
            <w:tcMar>
              <w:top w:w="50" w:type="dxa"/>
              <w:left w:w="100" w:type="dxa"/>
            </w:tcMar>
            <w:vAlign w:val="center"/>
          </w:tcPr>
          <w:p w:rsidR="00A60413" w:rsidRDefault="00494612">
            <w:pPr>
              <w:spacing w:after="0"/>
            </w:pPr>
            <w:r>
              <w:rPr>
                <w:rFonts w:ascii="Times New Roman" w:hAnsi="Times New Roman"/>
                <w:color w:val="000000"/>
                <w:sz w:val="24"/>
              </w:rPr>
              <w:t>32</w:t>
            </w:r>
          </w:p>
        </w:tc>
        <w:tc>
          <w:tcPr>
            <w:tcW w:w="3344" w:type="dxa"/>
            <w:tcMar>
              <w:top w:w="50" w:type="dxa"/>
              <w:left w:w="100" w:type="dxa"/>
            </w:tcMar>
            <w:vAlign w:val="center"/>
          </w:tcPr>
          <w:p w:rsidR="00A60413" w:rsidRDefault="00494612">
            <w:pPr>
              <w:spacing w:after="0"/>
              <w:ind w:left="135"/>
            </w:pPr>
            <w:r>
              <w:rPr>
                <w:rFonts w:ascii="Times New Roman" w:hAnsi="Times New Roman"/>
                <w:color w:val="000000"/>
                <w:sz w:val="24"/>
              </w:rPr>
              <w:t>Образование плодов и семян</w:t>
            </w:r>
          </w:p>
        </w:tc>
        <w:tc>
          <w:tcPr>
            <w:tcW w:w="79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13.05.2024 </w:t>
            </w:r>
          </w:p>
        </w:tc>
        <w:tc>
          <w:tcPr>
            <w:tcW w:w="1935"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11">
              <w:r>
                <w:rPr>
                  <w:rFonts w:ascii="Times New Roman" w:hAnsi="Times New Roman"/>
                  <w:color w:val="0000FF"/>
                  <w:u w:val="single"/>
                </w:rPr>
                <w:t>https://m.edsoo.ru/863d39c8</w:t>
              </w:r>
            </w:hyperlink>
          </w:p>
        </w:tc>
      </w:tr>
      <w:tr w:rsidR="00A60413">
        <w:trPr>
          <w:trHeight w:val="144"/>
          <w:tblCellSpacing w:w="20" w:type="nil"/>
        </w:trPr>
        <w:tc>
          <w:tcPr>
            <w:tcW w:w="357" w:type="dxa"/>
            <w:tcMar>
              <w:top w:w="50" w:type="dxa"/>
              <w:left w:w="100" w:type="dxa"/>
            </w:tcMar>
            <w:vAlign w:val="center"/>
          </w:tcPr>
          <w:p w:rsidR="00A60413" w:rsidRDefault="00494612">
            <w:pPr>
              <w:spacing w:after="0"/>
            </w:pPr>
            <w:r>
              <w:rPr>
                <w:rFonts w:ascii="Times New Roman" w:hAnsi="Times New Roman"/>
                <w:color w:val="000000"/>
                <w:sz w:val="24"/>
              </w:rPr>
              <w:t>33</w:t>
            </w:r>
          </w:p>
        </w:tc>
        <w:tc>
          <w:tcPr>
            <w:tcW w:w="3344" w:type="dxa"/>
            <w:tcMar>
              <w:top w:w="50" w:type="dxa"/>
              <w:left w:w="100" w:type="dxa"/>
            </w:tcMar>
            <w:vAlign w:val="center"/>
          </w:tcPr>
          <w:p w:rsidR="00A60413" w:rsidRDefault="00494612">
            <w:pPr>
              <w:spacing w:after="0"/>
              <w:ind w:left="135"/>
            </w:pPr>
            <w:r>
              <w:rPr>
                <w:rFonts w:ascii="Times New Roman" w:hAnsi="Times New Roman"/>
                <w:color w:val="000000"/>
                <w:sz w:val="24"/>
              </w:rPr>
              <w:t>Вегетативное размножение растений. Практическая работа «Овладение приёмами вегетативного размножения растений (черенкование побегов, черенкование листьев и другие) на примере комнатных растений (традесканция, сенполия, бегония, сансевьера и другие растения)»</w:t>
            </w:r>
          </w:p>
        </w:tc>
        <w:tc>
          <w:tcPr>
            <w:tcW w:w="79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223"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20.05.2024 </w:t>
            </w:r>
          </w:p>
        </w:tc>
        <w:tc>
          <w:tcPr>
            <w:tcW w:w="1935"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12">
              <w:r>
                <w:rPr>
                  <w:rFonts w:ascii="Times New Roman" w:hAnsi="Times New Roman"/>
                  <w:color w:val="0000FF"/>
                  <w:u w:val="single"/>
                </w:rPr>
                <w:t>https://m.edsoo.ru/863d34d2</w:t>
              </w:r>
            </w:hyperlink>
          </w:p>
        </w:tc>
      </w:tr>
      <w:tr w:rsidR="00A60413">
        <w:trPr>
          <w:trHeight w:val="144"/>
          <w:tblCellSpacing w:w="20" w:type="nil"/>
        </w:trPr>
        <w:tc>
          <w:tcPr>
            <w:tcW w:w="357" w:type="dxa"/>
            <w:tcMar>
              <w:top w:w="50" w:type="dxa"/>
              <w:left w:w="100" w:type="dxa"/>
            </w:tcMar>
            <w:vAlign w:val="center"/>
          </w:tcPr>
          <w:p w:rsidR="00A60413" w:rsidRDefault="00494612">
            <w:pPr>
              <w:spacing w:after="0"/>
            </w:pPr>
            <w:r>
              <w:rPr>
                <w:rFonts w:ascii="Times New Roman" w:hAnsi="Times New Roman"/>
                <w:color w:val="000000"/>
                <w:sz w:val="24"/>
              </w:rPr>
              <w:t>34</w:t>
            </w:r>
          </w:p>
        </w:tc>
        <w:tc>
          <w:tcPr>
            <w:tcW w:w="3344" w:type="dxa"/>
            <w:tcMar>
              <w:top w:w="50" w:type="dxa"/>
              <w:left w:w="100" w:type="dxa"/>
            </w:tcMar>
            <w:vAlign w:val="center"/>
          </w:tcPr>
          <w:p w:rsidR="00A60413" w:rsidRDefault="00494612">
            <w:pPr>
              <w:spacing w:after="0"/>
              <w:ind w:left="135"/>
            </w:pPr>
            <w:r>
              <w:rPr>
                <w:rFonts w:ascii="Times New Roman" w:hAnsi="Times New Roman"/>
                <w:color w:val="000000"/>
                <w:sz w:val="24"/>
              </w:rPr>
              <w:t>Резервный урок. Обобщение знаний о строении и жизнедеятельности растительного организма</w:t>
            </w:r>
          </w:p>
        </w:tc>
        <w:tc>
          <w:tcPr>
            <w:tcW w:w="794"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223"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27.05.2024 </w:t>
            </w:r>
          </w:p>
        </w:tc>
        <w:tc>
          <w:tcPr>
            <w:tcW w:w="1935" w:type="dxa"/>
            <w:tcMar>
              <w:top w:w="50" w:type="dxa"/>
              <w:left w:w="100" w:type="dxa"/>
            </w:tcMar>
            <w:vAlign w:val="center"/>
          </w:tcPr>
          <w:p w:rsidR="00A60413" w:rsidRDefault="00A60413">
            <w:pPr>
              <w:spacing w:after="0"/>
              <w:ind w:left="135"/>
            </w:pPr>
          </w:p>
        </w:tc>
      </w:tr>
      <w:tr w:rsidR="00A60413">
        <w:trPr>
          <w:trHeight w:val="144"/>
          <w:tblCellSpacing w:w="20" w:type="nil"/>
        </w:trPr>
        <w:tc>
          <w:tcPr>
            <w:tcW w:w="0" w:type="auto"/>
            <w:gridSpan w:val="2"/>
            <w:tcMar>
              <w:top w:w="50" w:type="dxa"/>
              <w:left w:w="100" w:type="dxa"/>
            </w:tcMar>
            <w:vAlign w:val="center"/>
          </w:tcPr>
          <w:p w:rsidR="00A60413" w:rsidRDefault="00494612">
            <w:pPr>
              <w:spacing w:after="0"/>
              <w:ind w:left="135"/>
            </w:pPr>
            <w:r>
              <w:rPr>
                <w:rFonts w:ascii="Times New Roman" w:hAnsi="Times New Roman"/>
                <w:color w:val="000000"/>
                <w:sz w:val="24"/>
              </w:rPr>
              <w:t>ОБЩЕЕ КОЛИЧЕСТВО ЧАСОВ ПО ПРОГРАММЕ</w:t>
            </w:r>
          </w:p>
        </w:tc>
        <w:tc>
          <w:tcPr>
            <w:tcW w:w="124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34 </w:t>
            </w:r>
          </w:p>
        </w:tc>
        <w:tc>
          <w:tcPr>
            <w:tcW w:w="148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8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8 </w:t>
            </w:r>
          </w:p>
        </w:tc>
        <w:tc>
          <w:tcPr>
            <w:tcW w:w="0" w:type="auto"/>
            <w:gridSpan w:val="2"/>
            <w:tcMar>
              <w:top w:w="50" w:type="dxa"/>
              <w:left w:w="100" w:type="dxa"/>
            </w:tcMar>
            <w:vAlign w:val="center"/>
          </w:tcPr>
          <w:p w:rsidR="00A60413" w:rsidRDefault="00A60413"/>
        </w:tc>
      </w:tr>
    </w:tbl>
    <w:p w:rsidR="00A60413" w:rsidRDefault="00A60413">
      <w:pPr>
        <w:sectPr w:rsidR="00A60413">
          <w:pgSz w:w="16383" w:h="11906" w:orient="landscape"/>
          <w:pgMar w:top="1134" w:right="850" w:bottom="1134" w:left="1701" w:header="720" w:footer="720" w:gutter="0"/>
          <w:cols w:space="720"/>
        </w:sectPr>
      </w:pPr>
    </w:p>
    <w:p w:rsidR="00A60413" w:rsidRDefault="00494612">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495"/>
        <w:gridCol w:w="1703"/>
        <w:gridCol w:w="651"/>
        <w:gridCol w:w="1189"/>
        <w:gridCol w:w="1230"/>
        <w:gridCol w:w="938"/>
        <w:gridCol w:w="7834"/>
      </w:tblGrid>
      <w:tr w:rsidR="00A60413">
        <w:trPr>
          <w:trHeight w:val="144"/>
          <w:tblCellSpacing w:w="20" w:type="nil"/>
        </w:trPr>
        <w:tc>
          <w:tcPr>
            <w:tcW w:w="334" w:type="dxa"/>
            <w:vMerge w:val="restart"/>
            <w:tcMar>
              <w:top w:w="50" w:type="dxa"/>
              <w:left w:w="100" w:type="dxa"/>
            </w:tcMar>
            <w:vAlign w:val="center"/>
          </w:tcPr>
          <w:p w:rsidR="00A60413" w:rsidRDefault="00494612">
            <w:pPr>
              <w:spacing w:after="0"/>
              <w:ind w:left="135"/>
            </w:pPr>
            <w:r>
              <w:rPr>
                <w:rFonts w:ascii="Times New Roman" w:hAnsi="Times New Roman"/>
                <w:b/>
                <w:color w:val="000000"/>
                <w:sz w:val="24"/>
              </w:rPr>
              <w:t xml:space="preserve">№ п/п </w:t>
            </w:r>
          </w:p>
          <w:p w:rsidR="00A60413" w:rsidRDefault="00A60413">
            <w:pPr>
              <w:spacing w:after="0"/>
              <w:ind w:left="135"/>
            </w:pPr>
          </w:p>
        </w:tc>
        <w:tc>
          <w:tcPr>
            <w:tcW w:w="3696" w:type="dxa"/>
            <w:vMerge w:val="restart"/>
            <w:tcMar>
              <w:top w:w="50" w:type="dxa"/>
              <w:left w:w="100" w:type="dxa"/>
            </w:tcMar>
            <w:vAlign w:val="center"/>
          </w:tcPr>
          <w:p w:rsidR="00A60413" w:rsidRDefault="00494612">
            <w:pPr>
              <w:spacing w:after="0"/>
              <w:ind w:left="135"/>
            </w:pPr>
            <w:r>
              <w:rPr>
                <w:rFonts w:ascii="Times New Roman" w:hAnsi="Times New Roman"/>
                <w:b/>
                <w:color w:val="000000"/>
                <w:sz w:val="24"/>
              </w:rPr>
              <w:t xml:space="preserve">Тема урока </w:t>
            </w:r>
          </w:p>
          <w:p w:rsidR="00A60413" w:rsidRDefault="00A60413">
            <w:pPr>
              <w:spacing w:after="0"/>
              <w:ind w:left="135"/>
            </w:pPr>
          </w:p>
        </w:tc>
        <w:tc>
          <w:tcPr>
            <w:tcW w:w="0" w:type="auto"/>
            <w:gridSpan w:val="3"/>
            <w:tcMar>
              <w:top w:w="50" w:type="dxa"/>
              <w:left w:w="100" w:type="dxa"/>
            </w:tcMar>
            <w:vAlign w:val="center"/>
          </w:tcPr>
          <w:p w:rsidR="00A60413" w:rsidRDefault="00494612">
            <w:pPr>
              <w:spacing w:after="0"/>
            </w:pPr>
            <w:r>
              <w:rPr>
                <w:rFonts w:ascii="Times New Roman" w:hAnsi="Times New Roman"/>
                <w:b/>
                <w:color w:val="000000"/>
                <w:sz w:val="24"/>
              </w:rPr>
              <w:t>Количество часов</w:t>
            </w:r>
          </w:p>
        </w:tc>
        <w:tc>
          <w:tcPr>
            <w:tcW w:w="1191" w:type="dxa"/>
            <w:vMerge w:val="restart"/>
            <w:tcMar>
              <w:top w:w="50" w:type="dxa"/>
              <w:left w:w="100" w:type="dxa"/>
            </w:tcMar>
            <w:vAlign w:val="center"/>
          </w:tcPr>
          <w:p w:rsidR="00A60413" w:rsidRDefault="00494612">
            <w:pPr>
              <w:spacing w:after="0"/>
              <w:ind w:left="135"/>
            </w:pPr>
            <w:r>
              <w:rPr>
                <w:rFonts w:ascii="Times New Roman" w:hAnsi="Times New Roman"/>
                <w:b/>
                <w:color w:val="000000"/>
                <w:sz w:val="24"/>
              </w:rPr>
              <w:t xml:space="preserve">Дата изучения </w:t>
            </w:r>
          </w:p>
          <w:p w:rsidR="00A60413" w:rsidRDefault="00A60413">
            <w:pPr>
              <w:spacing w:after="0"/>
              <w:ind w:left="135"/>
            </w:pPr>
          </w:p>
        </w:tc>
        <w:tc>
          <w:tcPr>
            <w:tcW w:w="1890" w:type="dxa"/>
            <w:vMerge w:val="restart"/>
            <w:tcMar>
              <w:top w:w="50" w:type="dxa"/>
              <w:left w:w="100" w:type="dxa"/>
            </w:tcMar>
            <w:vAlign w:val="center"/>
          </w:tcPr>
          <w:p w:rsidR="00A60413" w:rsidRDefault="00494612">
            <w:pPr>
              <w:spacing w:after="0"/>
              <w:ind w:left="135"/>
            </w:pPr>
            <w:r>
              <w:rPr>
                <w:rFonts w:ascii="Times New Roman" w:hAnsi="Times New Roman"/>
                <w:b/>
                <w:color w:val="000000"/>
                <w:sz w:val="24"/>
              </w:rPr>
              <w:t xml:space="preserve">Электронные цифровые образовательные ресурсы </w:t>
            </w:r>
          </w:p>
          <w:p w:rsidR="00A60413" w:rsidRDefault="00A60413">
            <w:pPr>
              <w:spacing w:after="0"/>
              <w:ind w:left="135"/>
            </w:pPr>
          </w:p>
        </w:tc>
      </w:tr>
      <w:tr w:rsidR="00A60413">
        <w:trPr>
          <w:trHeight w:val="144"/>
          <w:tblCellSpacing w:w="20" w:type="nil"/>
        </w:trPr>
        <w:tc>
          <w:tcPr>
            <w:tcW w:w="0" w:type="auto"/>
            <w:vMerge/>
            <w:tcBorders>
              <w:top w:val="nil"/>
            </w:tcBorders>
            <w:tcMar>
              <w:top w:w="50" w:type="dxa"/>
              <w:left w:w="100" w:type="dxa"/>
            </w:tcMar>
          </w:tcPr>
          <w:p w:rsidR="00A60413" w:rsidRDefault="00A60413"/>
        </w:tc>
        <w:tc>
          <w:tcPr>
            <w:tcW w:w="0" w:type="auto"/>
            <w:vMerge/>
            <w:tcBorders>
              <w:top w:val="nil"/>
            </w:tcBorders>
            <w:tcMar>
              <w:top w:w="50" w:type="dxa"/>
              <w:left w:w="100" w:type="dxa"/>
            </w:tcMar>
          </w:tcPr>
          <w:p w:rsidR="00A60413" w:rsidRDefault="00A60413"/>
        </w:tc>
        <w:tc>
          <w:tcPr>
            <w:tcW w:w="756" w:type="dxa"/>
            <w:tcMar>
              <w:top w:w="50" w:type="dxa"/>
              <w:left w:w="100" w:type="dxa"/>
            </w:tcMar>
            <w:vAlign w:val="center"/>
          </w:tcPr>
          <w:p w:rsidR="00A60413" w:rsidRDefault="00494612">
            <w:pPr>
              <w:spacing w:after="0"/>
              <w:ind w:left="135"/>
            </w:pPr>
            <w:r>
              <w:rPr>
                <w:rFonts w:ascii="Times New Roman" w:hAnsi="Times New Roman"/>
                <w:b/>
                <w:color w:val="000000"/>
                <w:sz w:val="24"/>
              </w:rPr>
              <w:t xml:space="preserve">Всего </w:t>
            </w:r>
          </w:p>
          <w:p w:rsidR="00A60413" w:rsidRDefault="00A60413">
            <w:pPr>
              <w:spacing w:after="0"/>
              <w:ind w:left="135"/>
            </w:pPr>
          </w:p>
        </w:tc>
        <w:tc>
          <w:tcPr>
            <w:tcW w:w="1442" w:type="dxa"/>
            <w:tcMar>
              <w:top w:w="50" w:type="dxa"/>
              <w:left w:w="100" w:type="dxa"/>
            </w:tcMar>
            <w:vAlign w:val="center"/>
          </w:tcPr>
          <w:p w:rsidR="00A60413" w:rsidRDefault="00494612">
            <w:pPr>
              <w:spacing w:after="0"/>
              <w:ind w:left="135"/>
            </w:pPr>
            <w:r>
              <w:rPr>
                <w:rFonts w:ascii="Times New Roman" w:hAnsi="Times New Roman"/>
                <w:b/>
                <w:color w:val="000000"/>
                <w:sz w:val="24"/>
              </w:rPr>
              <w:t xml:space="preserve">Контрольные работы </w:t>
            </w:r>
          </w:p>
          <w:p w:rsidR="00A60413" w:rsidRDefault="00A60413">
            <w:pPr>
              <w:spacing w:after="0"/>
              <w:ind w:left="135"/>
            </w:pPr>
          </w:p>
        </w:tc>
        <w:tc>
          <w:tcPr>
            <w:tcW w:w="1547" w:type="dxa"/>
            <w:tcMar>
              <w:top w:w="50" w:type="dxa"/>
              <w:left w:w="100" w:type="dxa"/>
            </w:tcMar>
            <w:vAlign w:val="center"/>
          </w:tcPr>
          <w:p w:rsidR="00A60413" w:rsidRDefault="00494612">
            <w:pPr>
              <w:spacing w:after="0"/>
              <w:ind w:left="135"/>
            </w:pPr>
            <w:r>
              <w:rPr>
                <w:rFonts w:ascii="Times New Roman" w:hAnsi="Times New Roman"/>
                <w:b/>
                <w:color w:val="000000"/>
                <w:sz w:val="24"/>
              </w:rPr>
              <w:t xml:space="preserve">Практические работы </w:t>
            </w:r>
          </w:p>
          <w:p w:rsidR="00A60413" w:rsidRDefault="00A60413">
            <w:pPr>
              <w:spacing w:after="0"/>
              <w:ind w:left="135"/>
            </w:pPr>
          </w:p>
        </w:tc>
        <w:tc>
          <w:tcPr>
            <w:tcW w:w="0" w:type="auto"/>
            <w:vMerge/>
            <w:tcBorders>
              <w:top w:val="nil"/>
            </w:tcBorders>
            <w:tcMar>
              <w:top w:w="50" w:type="dxa"/>
              <w:left w:w="100" w:type="dxa"/>
            </w:tcMar>
          </w:tcPr>
          <w:p w:rsidR="00A60413" w:rsidRDefault="00A60413"/>
        </w:tc>
        <w:tc>
          <w:tcPr>
            <w:tcW w:w="0" w:type="auto"/>
            <w:vMerge/>
            <w:tcBorders>
              <w:top w:val="nil"/>
            </w:tcBorders>
            <w:tcMar>
              <w:top w:w="50" w:type="dxa"/>
              <w:left w:w="100" w:type="dxa"/>
            </w:tcMar>
          </w:tcPr>
          <w:p w:rsidR="00A60413" w:rsidRDefault="00A60413"/>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1</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Многообразие организмов и их классификация</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05.09.2023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13">
              <w:r>
                <w:rPr>
                  <w:rFonts w:ascii="Times New Roman" w:hAnsi="Times New Roman"/>
                  <w:color w:val="0000FF"/>
                  <w:u w:val="single"/>
                </w:rPr>
                <w:t>https://m.edsoo.ru/863d4314</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2</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Систематика растений</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A60413">
            <w:pPr>
              <w:spacing w:after="0"/>
              <w:ind w:left="135"/>
              <w:jc w:val="center"/>
            </w:pP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12.09.2023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14">
              <w:r>
                <w:rPr>
                  <w:rFonts w:ascii="Times New Roman" w:hAnsi="Times New Roman"/>
                  <w:color w:val="0000FF"/>
                  <w:u w:val="single"/>
                </w:rPr>
                <w:t>https://m.edsoo.ru/863d449a</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3</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Низшие растения. Общая характеристика водорослей. Лабораторная работа «Изучение строения одноклеточных водорослей </w:t>
            </w:r>
            <w:r>
              <w:rPr>
                <w:rFonts w:ascii="Times New Roman" w:hAnsi="Times New Roman"/>
                <w:color w:val="000000"/>
                <w:sz w:val="24"/>
              </w:rPr>
              <w:lastRenderedPageBreak/>
              <w:t>(на примере хламидомонады и хлореллы)»</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lastRenderedPageBreak/>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19.09.2023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15">
              <w:r>
                <w:rPr>
                  <w:rFonts w:ascii="Times New Roman" w:hAnsi="Times New Roman"/>
                  <w:color w:val="0000FF"/>
                  <w:u w:val="single"/>
                </w:rPr>
                <w:t>https://m.edsoo.ru/863d46a2</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lastRenderedPageBreak/>
              <w:t>4</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Низшие растения. Зеленые водоросли. Практическая работа «Изучение строения многоклеточных нитчатых водорослей (на примере спирогиры и улотрикса)»</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26.09.2023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16">
              <w:r>
                <w:rPr>
                  <w:rFonts w:ascii="Times New Roman" w:hAnsi="Times New Roman"/>
                  <w:color w:val="0000FF"/>
                  <w:u w:val="single"/>
                </w:rPr>
                <w:t>https://m.edsoo.ru/863d4832</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5</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Низшие растения. Бурые и красные водоросли</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03.10.2023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17">
              <w:r>
                <w:rPr>
                  <w:rFonts w:ascii="Times New Roman" w:hAnsi="Times New Roman"/>
                  <w:color w:val="0000FF"/>
                  <w:u w:val="single"/>
                </w:rPr>
                <w:t>https://m.edsoo.ru/863d499a</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6</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Высшие споровые растения</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10.10.2023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18">
              <w:r>
                <w:rPr>
                  <w:rFonts w:ascii="Times New Roman" w:hAnsi="Times New Roman"/>
                  <w:color w:val="0000FF"/>
                  <w:u w:val="single"/>
                </w:rPr>
                <w:t>https://m.edsoo.ru/863d4fc6</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7</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Общая характерист</w:t>
            </w:r>
            <w:r>
              <w:rPr>
                <w:rFonts w:ascii="Times New Roman" w:hAnsi="Times New Roman"/>
                <w:color w:val="000000"/>
                <w:sz w:val="24"/>
              </w:rPr>
              <w:lastRenderedPageBreak/>
              <w:t>ика и строение мхов. Практическая работа «Изучение внешнего строения мхов (на местных видах)»</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lastRenderedPageBreak/>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17.10</w:t>
            </w:r>
            <w:r>
              <w:rPr>
                <w:rFonts w:ascii="Times New Roman" w:hAnsi="Times New Roman"/>
                <w:color w:val="000000"/>
                <w:sz w:val="24"/>
              </w:rPr>
              <w:lastRenderedPageBreak/>
              <w:t xml:space="preserve">.2023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lastRenderedPageBreak/>
              <w:t xml:space="preserve">Библиотека ЦОК </w:t>
            </w:r>
            <w:hyperlink r:id="rId119">
              <w:r>
                <w:rPr>
                  <w:rFonts w:ascii="Times New Roman" w:hAnsi="Times New Roman"/>
                  <w:color w:val="0000FF"/>
                  <w:u w:val="single"/>
                </w:rPr>
                <w:t>https://m.edsoo.ru/863d4b02</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lastRenderedPageBreak/>
              <w:t>8</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Цикл развития мхов. Роль мхов в природе и деятельности человека</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24.10.2023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20">
              <w:r>
                <w:rPr>
                  <w:rFonts w:ascii="Times New Roman" w:hAnsi="Times New Roman"/>
                  <w:color w:val="0000FF"/>
                  <w:u w:val="single"/>
                </w:rPr>
                <w:t>https://m.edsoo.ru/863d4e5e</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9</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Общая характеристика папоротникообразных</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07.11.2023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21">
              <w:r>
                <w:rPr>
                  <w:rFonts w:ascii="Times New Roman" w:hAnsi="Times New Roman"/>
                  <w:color w:val="0000FF"/>
                  <w:u w:val="single"/>
                </w:rPr>
                <w:t>https://m.edsoo.ru/863d4fc6</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10</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Особенности строения и жизнедеятельности плаунов, хвощей и </w:t>
            </w:r>
            <w:r>
              <w:rPr>
                <w:rFonts w:ascii="Times New Roman" w:hAnsi="Times New Roman"/>
                <w:color w:val="000000"/>
                <w:sz w:val="24"/>
              </w:rPr>
              <w:lastRenderedPageBreak/>
              <w:t>папоротников. Практическая работа «Изучение внешнего строения папоротника или хвоща»</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lastRenderedPageBreak/>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14.11.2023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22">
              <w:r>
                <w:rPr>
                  <w:rFonts w:ascii="Times New Roman" w:hAnsi="Times New Roman"/>
                  <w:color w:val="0000FF"/>
                  <w:u w:val="single"/>
                </w:rPr>
                <w:t>https://m.edsoo.ru/863d512e</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lastRenderedPageBreak/>
              <w:t>11</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Размножение и цикл развития папоротникообразных. Значение папоротникообразных в природе и жизни человека</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21.11.2023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23">
              <w:r>
                <w:rPr>
                  <w:rFonts w:ascii="Times New Roman" w:hAnsi="Times New Roman"/>
                  <w:color w:val="0000FF"/>
                  <w:u w:val="single"/>
                </w:rPr>
                <w:t>https://m.edsoo.ru/863d5282</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12</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Общая характеристика хвойных растений. Практическая работа «Изучение внешнего строения </w:t>
            </w:r>
            <w:r>
              <w:rPr>
                <w:rFonts w:ascii="Times New Roman" w:hAnsi="Times New Roman"/>
                <w:color w:val="000000"/>
                <w:sz w:val="24"/>
              </w:rPr>
              <w:lastRenderedPageBreak/>
              <w:t>веток, хвои, шишек и семян голосеменных растений (на примере ели, сосны или лиственницы)»</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lastRenderedPageBreak/>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28.11.2023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24">
              <w:r>
                <w:rPr>
                  <w:rFonts w:ascii="Times New Roman" w:hAnsi="Times New Roman"/>
                  <w:color w:val="0000FF"/>
                  <w:u w:val="single"/>
                </w:rPr>
                <w:t>https://m.edsoo.ru/863d55a2</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lastRenderedPageBreak/>
              <w:t>13</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Значение хвойных растений в природе и жизни человека</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05.12.2023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25">
              <w:r>
                <w:rPr>
                  <w:rFonts w:ascii="Times New Roman" w:hAnsi="Times New Roman"/>
                  <w:color w:val="0000FF"/>
                  <w:u w:val="single"/>
                </w:rPr>
                <w:t>https://m.edsoo.ru/863d5714</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14</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Особенности строения и жизнедеятельности покрытосеменных растений. Практическая работа «Изучение внешнего строения покрытосеме</w:t>
            </w:r>
            <w:r>
              <w:rPr>
                <w:rFonts w:ascii="Times New Roman" w:hAnsi="Times New Roman"/>
                <w:color w:val="000000"/>
                <w:sz w:val="24"/>
              </w:rPr>
              <w:lastRenderedPageBreak/>
              <w:t>нных растений»</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lastRenderedPageBreak/>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12.12.2023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26">
              <w:r>
                <w:rPr>
                  <w:rFonts w:ascii="Times New Roman" w:hAnsi="Times New Roman"/>
                  <w:color w:val="0000FF"/>
                  <w:u w:val="single"/>
                </w:rPr>
                <w:t>https://m.edsoo.ru/863d5868</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lastRenderedPageBreak/>
              <w:t>15</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Классификация и цикл развития покрытосеменных растений</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19.12.2023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27">
              <w:r>
                <w:rPr>
                  <w:rFonts w:ascii="Times New Roman" w:hAnsi="Times New Roman"/>
                  <w:color w:val="0000FF"/>
                  <w:u w:val="single"/>
                </w:rPr>
                <w:t>https://m.edsoo.ru/863d5a02</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16</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Семейства класса двудольные. Практическая работа «Изучение признаков представителей семейств: Крестоцветные (Капустные), Розоцветные (Розовые) на гербарных и натуральных образцах»</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26.12.2023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28">
              <w:r>
                <w:rPr>
                  <w:rFonts w:ascii="Times New Roman" w:hAnsi="Times New Roman"/>
                  <w:color w:val="0000FF"/>
                  <w:u w:val="single"/>
                </w:rPr>
                <w:t>https://m.edsoo.ru/863d5b88</w:t>
              </w:r>
            </w:hyperlink>
            <w:hyperlink r:id="rId129">
              <w:r>
                <w:rPr>
                  <w:rFonts w:ascii="Times New Roman" w:hAnsi="Times New Roman"/>
                  <w:color w:val="0000FF"/>
                  <w:u w:val="single"/>
                </w:rPr>
                <w:t>https://m.edsoo.ru/863d5dae</w:t>
              </w:r>
            </w:hyperlink>
            <w:hyperlink r:id="rId130">
              <w:r>
                <w:rPr>
                  <w:rFonts w:ascii="Times New Roman" w:hAnsi="Times New Roman"/>
                  <w:color w:val="0000FF"/>
                  <w:u w:val="single"/>
                </w:rPr>
                <w:t>https://m.edsoo.ru/863d5f20</w:t>
              </w:r>
            </w:hyperlink>
            <w:hyperlink r:id="rId131">
              <w:r>
                <w:rPr>
                  <w:rFonts w:ascii="Times New Roman" w:hAnsi="Times New Roman"/>
                  <w:color w:val="0000FF"/>
                  <w:u w:val="single"/>
                </w:rPr>
                <w:t>https://m.edsoo.ru/863d607e</w:t>
              </w:r>
            </w:hyperlink>
            <w:hyperlink r:id="rId132">
              <w:r>
                <w:rPr>
                  <w:rFonts w:ascii="Times New Roman" w:hAnsi="Times New Roman"/>
                  <w:color w:val="0000FF"/>
                  <w:u w:val="single"/>
                </w:rPr>
                <w:t>https://m.edsoo.ru/863d61e6</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17</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Семейства класса двудольные </w:t>
            </w:r>
            <w:r>
              <w:rPr>
                <w:rFonts w:ascii="Times New Roman" w:hAnsi="Times New Roman"/>
                <w:color w:val="000000"/>
                <w:sz w:val="24"/>
              </w:rPr>
              <w:lastRenderedPageBreak/>
              <w:t>Практическая работа «Изучение признаков представителей семейств: Мотыльковые (Бобовые), Паслёновые, Сложноцветные (Астровые) на гербарных и натуральных образцах»</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lastRenderedPageBreak/>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09.01.2024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33">
              <w:r>
                <w:rPr>
                  <w:rFonts w:ascii="Times New Roman" w:hAnsi="Times New Roman"/>
                  <w:color w:val="0000FF"/>
                  <w:u w:val="single"/>
                </w:rPr>
                <w:t>https://m.edsoo.ru/863d5b88</w:t>
              </w:r>
            </w:hyperlink>
            <w:hyperlink r:id="rId134">
              <w:r>
                <w:rPr>
                  <w:rFonts w:ascii="Times New Roman" w:hAnsi="Times New Roman"/>
                  <w:color w:val="0000FF"/>
                  <w:u w:val="single"/>
                </w:rPr>
                <w:t>https://m.edsoo.ru/863d5dae</w:t>
              </w:r>
            </w:hyperlink>
            <w:hyperlink r:id="rId135">
              <w:r>
                <w:rPr>
                  <w:rFonts w:ascii="Times New Roman" w:hAnsi="Times New Roman"/>
                  <w:color w:val="0000FF"/>
                  <w:u w:val="single"/>
                </w:rPr>
                <w:t>https://m.edsoo.ru/863d5f20</w:t>
              </w:r>
            </w:hyperlink>
            <w:hyperlink r:id="rId136">
              <w:r>
                <w:rPr>
                  <w:rFonts w:ascii="Times New Roman" w:hAnsi="Times New Roman"/>
                  <w:color w:val="0000FF"/>
                  <w:u w:val="single"/>
                </w:rPr>
                <w:t>https://m.edsoo.ru/863d607e</w:t>
              </w:r>
            </w:hyperlink>
            <w:hyperlink r:id="rId137">
              <w:r>
                <w:rPr>
                  <w:rFonts w:ascii="Times New Roman" w:hAnsi="Times New Roman"/>
                  <w:color w:val="0000FF"/>
                  <w:u w:val="single"/>
                </w:rPr>
                <w:t>https://m.edsoo.ru/863d61e6</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lastRenderedPageBreak/>
              <w:t>18</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Характерные признаки семейств класса однодольные. Практическая работа «Изучение признаков представителей семейств: </w:t>
            </w:r>
            <w:r>
              <w:rPr>
                <w:rFonts w:ascii="Times New Roman" w:hAnsi="Times New Roman"/>
                <w:color w:val="000000"/>
                <w:sz w:val="24"/>
              </w:rPr>
              <w:lastRenderedPageBreak/>
              <w:t>Лилейные, Злаки (Мятликовые) на гербарных и натуральных образцах»</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lastRenderedPageBreak/>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16.01.2024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38">
              <w:r>
                <w:rPr>
                  <w:rFonts w:ascii="Times New Roman" w:hAnsi="Times New Roman"/>
                  <w:color w:val="0000FF"/>
                  <w:u w:val="single"/>
                </w:rPr>
                <w:t>https://m.edsoo.ru/863d5b88</w:t>
              </w:r>
            </w:hyperlink>
            <w:hyperlink r:id="rId139">
              <w:r>
                <w:rPr>
                  <w:rFonts w:ascii="Times New Roman" w:hAnsi="Times New Roman"/>
                  <w:color w:val="0000FF"/>
                  <w:u w:val="single"/>
                </w:rPr>
                <w:t>https://m.edsoo.ru/863d5dae</w:t>
              </w:r>
            </w:hyperlink>
            <w:hyperlink r:id="rId140">
              <w:r>
                <w:rPr>
                  <w:rFonts w:ascii="Times New Roman" w:hAnsi="Times New Roman"/>
                  <w:color w:val="0000FF"/>
                  <w:u w:val="single"/>
                </w:rPr>
                <w:t>https://m.edsoo.ru/863d5f20</w:t>
              </w:r>
            </w:hyperlink>
            <w:hyperlink r:id="rId141">
              <w:r>
                <w:rPr>
                  <w:rFonts w:ascii="Times New Roman" w:hAnsi="Times New Roman"/>
                  <w:color w:val="0000FF"/>
                  <w:u w:val="single"/>
                </w:rPr>
                <w:t>https://m.edsoo.ru/863d607e</w:t>
              </w:r>
            </w:hyperlink>
            <w:hyperlink r:id="rId142">
              <w:r>
                <w:rPr>
                  <w:rFonts w:ascii="Times New Roman" w:hAnsi="Times New Roman"/>
                  <w:color w:val="0000FF"/>
                  <w:u w:val="single"/>
                </w:rPr>
                <w:t>https://m.edsoo.ru/863d61e6</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lastRenderedPageBreak/>
              <w:t>19</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Культурные представители семейств покрытосеменных, их использование человеком</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23.01.2024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43">
              <w:r>
                <w:rPr>
                  <w:rFonts w:ascii="Times New Roman" w:hAnsi="Times New Roman"/>
                  <w:color w:val="0000FF"/>
                  <w:u w:val="single"/>
                </w:rPr>
                <w:t>https://m.edsoo.ru/863d634e</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20</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Эволюционное развитие растительного мира на Земле</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30.01.2024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44">
              <w:r>
                <w:rPr>
                  <w:rFonts w:ascii="Times New Roman" w:hAnsi="Times New Roman"/>
                  <w:color w:val="0000FF"/>
                  <w:u w:val="single"/>
                </w:rPr>
                <w:t>https://m.edsoo.ru/863d651a</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21</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Этапы развития наземных растений основных систематических групп</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06.02.2024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45">
              <w:r>
                <w:rPr>
                  <w:rFonts w:ascii="Times New Roman" w:hAnsi="Times New Roman"/>
                  <w:color w:val="0000FF"/>
                  <w:u w:val="single"/>
                </w:rPr>
                <w:t>https://m.edsoo.ru/863d668c</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22</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Растения и среда </w:t>
            </w:r>
            <w:r>
              <w:rPr>
                <w:rFonts w:ascii="Times New Roman" w:hAnsi="Times New Roman"/>
                <w:color w:val="000000"/>
                <w:sz w:val="24"/>
              </w:rPr>
              <w:lastRenderedPageBreak/>
              <w:t>обитания. Экологические факторы</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lastRenderedPageBreak/>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13.02</w:t>
            </w:r>
            <w:r>
              <w:rPr>
                <w:rFonts w:ascii="Times New Roman" w:hAnsi="Times New Roman"/>
                <w:color w:val="000000"/>
                <w:sz w:val="24"/>
              </w:rPr>
              <w:lastRenderedPageBreak/>
              <w:t xml:space="preserve">.2024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lastRenderedPageBreak/>
              <w:t xml:space="preserve">Библиотека ЦОК </w:t>
            </w:r>
            <w:hyperlink r:id="rId146">
              <w:r>
                <w:rPr>
                  <w:rFonts w:ascii="Times New Roman" w:hAnsi="Times New Roman"/>
                  <w:color w:val="0000FF"/>
                  <w:u w:val="single"/>
                </w:rPr>
                <w:t>https://m.edsoo.ru/863d67ea</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lastRenderedPageBreak/>
              <w:t>23</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Растительные сообщества</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20.02.2024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47">
              <w:r>
                <w:rPr>
                  <w:rFonts w:ascii="Times New Roman" w:hAnsi="Times New Roman"/>
                  <w:color w:val="0000FF"/>
                  <w:u w:val="single"/>
                </w:rPr>
                <w:t>https://m.edsoo.ru/863d695c</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24</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Структура растительного сообщества</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27.02.2024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48">
              <w:r>
                <w:rPr>
                  <w:rFonts w:ascii="Times New Roman" w:hAnsi="Times New Roman"/>
                  <w:color w:val="0000FF"/>
                  <w:u w:val="single"/>
                </w:rPr>
                <w:t>https://m.edsoo.ru/863d695c</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25</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Культурные растения и их происхождение. Культурные растения сельскохозяйственных угодий</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05.03.2024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49">
              <w:r>
                <w:rPr>
                  <w:rFonts w:ascii="Times New Roman" w:hAnsi="Times New Roman"/>
                  <w:color w:val="0000FF"/>
                  <w:u w:val="single"/>
                </w:rPr>
                <w:t>https://m.edsoo.ru/863d6cc2</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26</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Растения города. Декоративное цветоводство</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12.03.2024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50">
              <w:r>
                <w:rPr>
                  <w:rFonts w:ascii="Times New Roman" w:hAnsi="Times New Roman"/>
                  <w:color w:val="0000FF"/>
                  <w:u w:val="single"/>
                </w:rPr>
                <w:t>https://m.edsoo.ru/863d6e2a</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27</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Охрана растительного мира</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19.03.2024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51">
              <w:r>
                <w:rPr>
                  <w:rFonts w:ascii="Times New Roman" w:hAnsi="Times New Roman"/>
                  <w:color w:val="0000FF"/>
                  <w:u w:val="single"/>
                </w:rPr>
                <w:t>https://m.edsoo.ru/863d6f88</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lastRenderedPageBreak/>
              <w:t>28</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Бактерии - доядерные организмы. Общая характеристика бактерий. Лабораторная работа «Изучение строения бактерий (на готовых микропрепаратах)»</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02.04.2024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52">
              <w:r>
                <w:rPr>
                  <w:rFonts w:ascii="Times New Roman" w:hAnsi="Times New Roman"/>
                  <w:color w:val="0000FF"/>
                  <w:u w:val="single"/>
                </w:rPr>
                <w:t>https://m.edsoo.ru/863d75f0</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29</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Роль бактерий в природе и жизни человека</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09.04.2024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53">
              <w:r>
                <w:rPr>
                  <w:rFonts w:ascii="Times New Roman" w:hAnsi="Times New Roman"/>
                  <w:color w:val="0000FF"/>
                  <w:u w:val="single"/>
                </w:rPr>
                <w:t>https://m.edsoo.ru/863d75f0</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30</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Грибы. Общая характеристика</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16.04.2024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54">
              <w:r>
                <w:rPr>
                  <w:rFonts w:ascii="Times New Roman" w:hAnsi="Times New Roman"/>
                  <w:color w:val="0000FF"/>
                  <w:u w:val="single"/>
                </w:rPr>
                <w:t>https://m.edsoo.ru/863d70e6</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31</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Шляпочные грибы. Практическая работа «Изучение </w:t>
            </w:r>
            <w:r>
              <w:rPr>
                <w:rFonts w:ascii="Times New Roman" w:hAnsi="Times New Roman"/>
                <w:color w:val="000000"/>
                <w:sz w:val="24"/>
              </w:rPr>
              <w:lastRenderedPageBreak/>
              <w:t>строения плодовых тел шляпочных грибов (или изучение шляпочных грибов на муляжах)»</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lastRenderedPageBreak/>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23.04.2024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55">
              <w:r>
                <w:rPr>
                  <w:rFonts w:ascii="Times New Roman" w:hAnsi="Times New Roman"/>
                  <w:color w:val="0000FF"/>
                  <w:u w:val="single"/>
                </w:rPr>
                <w:t>https://m.edsoo.ru/863d70e6</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lastRenderedPageBreak/>
              <w:t>32</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Плесневые и дрожжи. Практическая работа «Изучение строения одноклеточных (мукор) и многоклеточных (пеницилл) плесневых грибов»</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30.04.2024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56">
              <w:r>
                <w:rPr>
                  <w:rFonts w:ascii="Times New Roman" w:hAnsi="Times New Roman"/>
                  <w:color w:val="0000FF"/>
                  <w:u w:val="single"/>
                </w:rPr>
                <w:t>https://m.edsoo.ru/863d72b2</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33</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Грибы -паразиты растений, животных и человека</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07.05.2024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57">
              <w:r>
                <w:rPr>
                  <w:rFonts w:ascii="Times New Roman" w:hAnsi="Times New Roman"/>
                  <w:color w:val="0000FF"/>
                  <w:u w:val="single"/>
                </w:rPr>
                <w:t>https://m.edsoo.ru/863d72b2</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34</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Лишайники - комплексны</w:t>
            </w:r>
            <w:r>
              <w:rPr>
                <w:rFonts w:ascii="Times New Roman" w:hAnsi="Times New Roman"/>
                <w:color w:val="000000"/>
                <w:sz w:val="24"/>
              </w:rPr>
              <w:lastRenderedPageBreak/>
              <w:t>е организмы. Практическая работа «Изучение строения лишайников»</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lastRenderedPageBreak/>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14.05</w:t>
            </w:r>
            <w:r>
              <w:rPr>
                <w:rFonts w:ascii="Times New Roman" w:hAnsi="Times New Roman"/>
                <w:color w:val="000000"/>
                <w:sz w:val="24"/>
              </w:rPr>
              <w:lastRenderedPageBreak/>
              <w:t xml:space="preserve">.2024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lastRenderedPageBreak/>
              <w:t xml:space="preserve">Библиотека ЦОК </w:t>
            </w:r>
            <w:hyperlink r:id="rId158">
              <w:r>
                <w:rPr>
                  <w:rFonts w:ascii="Times New Roman" w:hAnsi="Times New Roman"/>
                  <w:color w:val="0000FF"/>
                  <w:u w:val="single"/>
                </w:rPr>
                <w:t>https://m.edsoo.ru/863d7460</w:t>
              </w:r>
            </w:hyperlink>
          </w:p>
        </w:tc>
      </w:tr>
      <w:tr w:rsidR="00A60413">
        <w:trPr>
          <w:trHeight w:val="144"/>
          <w:tblCellSpacing w:w="20" w:type="nil"/>
        </w:trPr>
        <w:tc>
          <w:tcPr>
            <w:tcW w:w="0" w:type="auto"/>
            <w:gridSpan w:val="2"/>
            <w:tcMar>
              <w:top w:w="50" w:type="dxa"/>
              <w:left w:w="100" w:type="dxa"/>
            </w:tcMar>
            <w:vAlign w:val="center"/>
          </w:tcPr>
          <w:p w:rsidR="00A60413" w:rsidRDefault="00494612">
            <w:pPr>
              <w:spacing w:after="0"/>
              <w:ind w:left="135"/>
            </w:pPr>
            <w:r>
              <w:rPr>
                <w:rFonts w:ascii="Times New Roman" w:hAnsi="Times New Roman"/>
                <w:color w:val="000000"/>
                <w:sz w:val="24"/>
              </w:rPr>
              <w:lastRenderedPageBreak/>
              <w:t>ОБЩЕЕ КОЛИЧЕСТВО ЧАСОВ ПО ПРОГРАММЕ</w:t>
            </w:r>
          </w:p>
        </w:tc>
        <w:tc>
          <w:tcPr>
            <w:tcW w:w="118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34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6.5 </w:t>
            </w:r>
          </w:p>
        </w:tc>
        <w:tc>
          <w:tcPr>
            <w:tcW w:w="0" w:type="auto"/>
            <w:gridSpan w:val="2"/>
            <w:tcMar>
              <w:top w:w="50" w:type="dxa"/>
              <w:left w:w="100" w:type="dxa"/>
            </w:tcMar>
            <w:vAlign w:val="center"/>
          </w:tcPr>
          <w:p w:rsidR="00A60413" w:rsidRDefault="00A60413"/>
        </w:tc>
      </w:tr>
    </w:tbl>
    <w:p w:rsidR="00A60413" w:rsidRDefault="00A60413">
      <w:pPr>
        <w:sectPr w:rsidR="00A60413">
          <w:pgSz w:w="16383" w:h="11906" w:orient="landscape"/>
          <w:pgMar w:top="1134" w:right="850" w:bottom="1134" w:left="1701" w:header="720" w:footer="720" w:gutter="0"/>
          <w:cols w:space="720"/>
        </w:sectPr>
      </w:pPr>
    </w:p>
    <w:p w:rsidR="00A60413" w:rsidRDefault="00494612">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1"/>
        <w:gridCol w:w="4069"/>
        <w:gridCol w:w="1103"/>
        <w:gridCol w:w="1841"/>
        <w:gridCol w:w="1910"/>
        <w:gridCol w:w="1423"/>
        <w:gridCol w:w="2873"/>
      </w:tblGrid>
      <w:tr w:rsidR="00A60413">
        <w:trPr>
          <w:trHeight w:val="144"/>
          <w:tblCellSpacing w:w="20" w:type="nil"/>
        </w:trPr>
        <w:tc>
          <w:tcPr>
            <w:tcW w:w="334" w:type="dxa"/>
            <w:vMerge w:val="restart"/>
            <w:tcMar>
              <w:top w:w="50" w:type="dxa"/>
              <w:left w:w="100" w:type="dxa"/>
            </w:tcMar>
            <w:vAlign w:val="center"/>
          </w:tcPr>
          <w:p w:rsidR="00A60413" w:rsidRDefault="00494612">
            <w:pPr>
              <w:spacing w:after="0"/>
              <w:ind w:left="135"/>
            </w:pPr>
            <w:r>
              <w:rPr>
                <w:rFonts w:ascii="Times New Roman" w:hAnsi="Times New Roman"/>
                <w:b/>
                <w:color w:val="000000"/>
                <w:sz w:val="24"/>
              </w:rPr>
              <w:t xml:space="preserve">№ п/п </w:t>
            </w:r>
          </w:p>
          <w:p w:rsidR="00A60413" w:rsidRDefault="00A60413">
            <w:pPr>
              <w:spacing w:after="0"/>
              <w:ind w:left="135"/>
            </w:pPr>
          </w:p>
        </w:tc>
        <w:tc>
          <w:tcPr>
            <w:tcW w:w="3696" w:type="dxa"/>
            <w:vMerge w:val="restart"/>
            <w:tcMar>
              <w:top w:w="50" w:type="dxa"/>
              <w:left w:w="100" w:type="dxa"/>
            </w:tcMar>
            <w:vAlign w:val="center"/>
          </w:tcPr>
          <w:p w:rsidR="00A60413" w:rsidRDefault="00494612">
            <w:pPr>
              <w:spacing w:after="0"/>
              <w:ind w:left="135"/>
            </w:pPr>
            <w:r>
              <w:rPr>
                <w:rFonts w:ascii="Times New Roman" w:hAnsi="Times New Roman"/>
                <w:b/>
                <w:color w:val="000000"/>
                <w:sz w:val="24"/>
              </w:rPr>
              <w:t xml:space="preserve">Тема урока </w:t>
            </w:r>
          </w:p>
          <w:p w:rsidR="00A60413" w:rsidRDefault="00A60413">
            <w:pPr>
              <w:spacing w:after="0"/>
              <w:ind w:left="135"/>
            </w:pPr>
          </w:p>
        </w:tc>
        <w:tc>
          <w:tcPr>
            <w:tcW w:w="0" w:type="auto"/>
            <w:gridSpan w:val="3"/>
            <w:tcMar>
              <w:top w:w="50" w:type="dxa"/>
              <w:left w:w="100" w:type="dxa"/>
            </w:tcMar>
            <w:vAlign w:val="center"/>
          </w:tcPr>
          <w:p w:rsidR="00A60413" w:rsidRDefault="00494612">
            <w:pPr>
              <w:spacing w:after="0"/>
            </w:pPr>
            <w:r>
              <w:rPr>
                <w:rFonts w:ascii="Times New Roman" w:hAnsi="Times New Roman"/>
                <w:b/>
                <w:color w:val="000000"/>
                <w:sz w:val="24"/>
              </w:rPr>
              <w:t>Количество часов</w:t>
            </w:r>
          </w:p>
        </w:tc>
        <w:tc>
          <w:tcPr>
            <w:tcW w:w="1191" w:type="dxa"/>
            <w:vMerge w:val="restart"/>
            <w:tcMar>
              <w:top w:w="50" w:type="dxa"/>
              <w:left w:w="100" w:type="dxa"/>
            </w:tcMar>
            <w:vAlign w:val="center"/>
          </w:tcPr>
          <w:p w:rsidR="00A60413" w:rsidRDefault="00494612">
            <w:pPr>
              <w:spacing w:after="0"/>
              <w:ind w:left="135"/>
            </w:pPr>
            <w:r>
              <w:rPr>
                <w:rFonts w:ascii="Times New Roman" w:hAnsi="Times New Roman"/>
                <w:b/>
                <w:color w:val="000000"/>
                <w:sz w:val="24"/>
              </w:rPr>
              <w:t xml:space="preserve">Дата изучения </w:t>
            </w:r>
          </w:p>
          <w:p w:rsidR="00A60413" w:rsidRDefault="00A60413">
            <w:pPr>
              <w:spacing w:after="0"/>
              <w:ind w:left="135"/>
            </w:pPr>
          </w:p>
        </w:tc>
        <w:tc>
          <w:tcPr>
            <w:tcW w:w="1890" w:type="dxa"/>
            <w:vMerge w:val="restart"/>
            <w:tcMar>
              <w:top w:w="50" w:type="dxa"/>
              <w:left w:w="100" w:type="dxa"/>
            </w:tcMar>
            <w:vAlign w:val="center"/>
          </w:tcPr>
          <w:p w:rsidR="00A60413" w:rsidRDefault="00494612">
            <w:pPr>
              <w:spacing w:after="0"/>
              <w:ind w:left="135"/>
            </w:pPr>
            <w:r>
              <w:rPr>
                <w:rFonts w:ascii="Times New Roman" w:hAnsi="Times New Roman"/>
                <w:b/>
                <w:color w:val="000000"/>
                <w:sz w:val="24"/>
              </w:rPr>
              <w:t xml:space="preserve">Электронные цифровые образовательные ресурсы </w:t>
            </w:r>
          </w:p>
          <w:p w:rsidR="00A60413" w:rsidRDefault="00A60413">
            <w:pPr>
              <w:spacing w:after="0"/>
              <w:ind w:left="135"/>
            </w:pPr>
          </w:p>
        </w:tc>
      </w:tr>
      <w:tr w:rsidR="00A60413">
        <w:trPr>
          <w:trHeight w:val="144"/>
          <w:tblCellSpacing w:w="20" w:type="nil"/>
        </w:trPr>
        <w:tc>
          <w:tcPr>
            <w:tcW w:w="0" w:type="auto"/>
            <w:vMerge/>
            <w:tcBorders>
              <w:top w:val="nil"/>
            </w:tcBorders>
            <w:tcMar>
              <w:top w:w="50" w:type="dxa"/>
              <w:left w:w="100" w:type="dxa"/>
            </w:tcMar>
          </w:tcPr>
          <w:p w:rsidR="00A60413" w:rsidRDefault="00A60413"/>
        </w:tc>
        <w:tc>
          <w:tcPr>
            <w:tcW w:w="0" w:type="auto"/>
            <w:vMerge/>
            <w:tcBorders>
              <w:top w:val="nil"/>
            </w:tcBorders>
            <w:tcMar>
              <w:top w:w="50" w:type="dxa"/>
              <w:left w:w="100" w:type="dxa"/>
            </w:tcMar>
          </w:tcPr>
          <w:p w:rsidR="00A60413" w:rsidRDefault="00A60413"/>
        </w:tc>
        <w:tc>
          <w:tcPr>
            <w:tcW w:w="756" w:type="dxa"/>
            <w:tcMar>
              <w:top w:w="50" w:type="dxa"/>
              <w:left w:w="100" w:type="dxa"/>
            </w:tcMar>
            <w:vAlign w:val="center"/>
          </w:tcPr>
          <w:p w:rsidR="00A60413" w:rsidRDefault="00494612">
            <w:pPr>
              <w:spacing w:after="0"/>
              <w:ind w:left="135"/>
            </w:pPr>
            <w:r>
              <w:rPr>
                <w:rFonts w:ascii="Times New Roman" w:hAnsi="Times New Roman"/>
                <w:b/>
                <w:color w:val="000000"/>
                <w:sz w:val="24"/>
              </w:rPr>
              <w:t xml:space="preserve">Всего </w:t>
            </w:r>
          </w:p>
          <w:p w:rsidR="00A60413" w:rsidRDefault="00A60413">
            <w:pPr>
              <w:spacing w:after="0"/>
              <w:ind w:left="135"/>
            </w:pPr>
          </w:p>
        </w:tc>
        <w:tc>
          <w:tcPr>
            <w:tcW w:w="1442" w:type="dxa"/>
            <w:tcMar>
              <w:top w:w="50" w:type="dxa"/>
              <w:left w:w="100" w:type="dxa"/>
            </w:tcMar>
            <w:vAlign w:val="center"/>
          </w:tcPr>
          <w:p w:rsidR="00A60413" w:rsidRDefault="00494612">
            <w:pPr>
              <w:spacing w:after="0"/>
              <w:ind w:left="135"/>
            </w:pPr>
            <w:r>
              <w:rPr>
                <w:rFonts w:ascii="Times New Roman" w:hAnsi="Times New Roman"/>
                <w:b/>
                <w:color w:val="000000"/>
                <w:sz w:val="24"/>
              </w:rPr>
              <w:t xml:space="preserve">Контрольные работы </w:t>
            </w:r>
          </w:p>
          <w:p w:rsidR="00A60413" w:rsidRDefault="00A60413">
            <w:pPr>
              <w:spacing w:after="0"/>
              <w:ind w:left="135"/>
            </w:pPr>
          </w:p>
        </w:tc>
        <w:tc>
          <w:tcPr>
            <w:tcW w:w="1547" w:type="dxa"/>
            <w:tcMar>
              <w:top w:w="50" w:type="dxa"/>
              <w:left w:w="100" w:type="dxa"/>
            </w:tcMar>
            <w:vAlign w:val="center"/>
          </w:tcPr>
          <w:p w:rsidR="00A60413" w:rsidRDefault="00494612">
            <w:pPr>
              <w:spacing w:after="0"/>
              <w:ind w:left="135"/>
            </w:pPr>
            <w:r>
              <w:rPr>
                <w:rFonts w:ascii="Times New Roman" w:hAnsi="Times New Roman"/>
                <w:b/>
                <w:color w:val="000000"/>
                <w:sz w:val="24"/>
              </w:rPr>
              <w:t xml:space="preserve">Практические работы </w:t>
            </w:r>
          </w:p>
          <w:p w:rsidR="00A60413" w:rsidRDefault="00A60413">
            <w:pPr>
              <w:spacing w:after="0"/>
              <w:ind w:left="135"/>
            </w:pPr>
          </w:p>
        </w:tc>
        <w:tc>
          <w:tcPr>
            <w:tcW w:w="0" w:type="auto"/>
            <w:vMerge/>
            <w:tcBorders>
              <w:top w:val="nil"/>
            </w:tcBorders>
            <w:tcMar>
              <w:top w:w="50" w:type="dxa"/>
              <w:left w:w="100" w:type="dxa"/>
            </w:tcMar>
          </w:tcPr>
          <w:p w:rsidR="00A60413" w:rsidRDefault="00A60413"/>
        </w:tc>
        <w:tc>
          <w:tcPr>
            <w:tcW w:w="0" w:type="auto"/>
            <w:vMerge/>
            <w:tcBorders>
              <w:top w:val="nil"/>
            </w:tcBorders>
            <w:tcMar>
              <w:top w:w="50" w:type="dxa"/>
              <w:left w:w="100" w:type="dxa"/>
            </w:tcMar>
          </w:tcPr>
          <w:p w:rsidR="00A60413" w:rsidRDefault="00A60413"/>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1</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Зоология – наука о животных</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05.09.2023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59">
              <w:r>
                <w:rPr>
                  <w:rFonts w:ascii="Times New Roman" w:hAnsi="Times New Roman"/>
                  <w:color w:val="0000FF"/>
                  <w:u w:val="single"/>
                </w:rPr>
                <w:t>https://m.edsoo.ru/863d7744</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2</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Общие признаки животных. Многообразие животного мира</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08.09.2023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60">
              <w:r>
                <w:rPr>
                  <w:rFonts w:ascii="Times New Roman" w:hAnsi="Times New Roman"/>
                  <w:color w:val="0000FF"/>
                  <w:u w:val="single"/>
                </w:rPr>
                <w:t>https://m.edsoo.ru/863d78a2</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3</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Строение и жизнедеятельность животной клетки</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12.09.2023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61">
              <w:r>
                <w:rPr>
                  <w:rFonts w:ascii="Times New Roman" w:hAnsi="Times New Roman"/>
                  <w:color w:val="0000FF"/>
                  <w:u w:val="single"/>
                </w:rPr>
                <w:t>https://m.edsoo.ru/863d7c26</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4</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Ткани животных. Органы и системы органов животных. Лабораторная работа «Исследование под микроскопом готовых микропрепаратов клеток и тканей животных»</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15.09.2023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62">
              <w:r>
                <w:rPr>
                  <w:rFonts w:ascii="Times New Roman" w:hAnsi="Times New Roman"/>
                  <w:color w:val="0000FF"/>
                  <w:u w:val="single"/>
                </w:rPr>
                <w:t>https://m.edsoo.ru/863d7d98</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5</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Опора и движение животных. Практическая работа «Ознакомление с органами опоры и движения у животных»</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19.09.2023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63">
              <w:r>
                <w:rPr>
                  <w:rFonts w:ascii="Times New Roman" w:hAnsi="Times New Roman"/>
                  <w:color w:val="0000FF"/>
                  <w:u w:val="single"/>
                </w:rPr>
                <w:t>https://m.edsoo.ru/863d7f1e</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6</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Питание и пищеварение у простейших и беспозвоночных животных</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22.09.2023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64">
              <w:r>
                <w:rPr>
                  <w:rFonts w:ascii="Times New Roman" w:hAnsi="Times New Roman"/>
                  <w:color w:val="0000FF"/>
                  <w:u w:val="single"/>
                </w:rPr>
                <w:t>https://m.edsoo.ru/863d809a</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7</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Питание и пищеварение у позвоночных животных. Практическая работа «Изучение способов поглощения пищи у животных»</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26.09.2023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65">
              <w:r>
                <w:rPr>
                  <w:rFonts w:ascii="Times New Roman" w:hAnsi="Times New Roman"/>
                  <w:color w:val="0000FF"/>
                  <w:u w:val="single"/>
                </w:rPr>
                <w:t>https://m.edsoo.ru/863d82ca</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8</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Дыхание животных. Практическая работа «Изучение способов дыхания у животных»</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29.09.2023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66">
              <w:r>
                <w:rPr>
                  <w:rFonts w:ascii="Times New Roman" w:hAnsi="Times New Roman"/>
                  <w:color w:val="0000FF"/>
                  <w:u w:val="single"/>
                </w:rPr>
                <w:t>https://m.edsoo.ru/863d84fa</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9</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Транспорт веществ у беспозвоночных животных. Практическая работа «Ознакомление с системами органов транспорта веществ у животных»</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03.10.2023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67">
              <w:r>
                <w:rPr>
                  <w:rFonts w:ascii="Times New Roman" w:hAnsi="Times New Roman"/>
                  <w:color w:val="0000FF"/>
                  <w:u w:val="single"/>
                </w:rPr>
                <w:t>https://m.edsoo.ru/863d86c6</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10</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Кровообращение у позвоночных животных</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06.10.2023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68">
              <w:r>
                <w:rPr>
                  <w:rFonts w:ascii="Times New Roman" w:hAnsi="Times New Roman"/>
                  <w:color w:val="0000FF"/>
                  <w:u w:val="single"/>
                </w:rPr>
                <w:t>https://m.edsoo.ru/863d8856</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11</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Выделение у животных</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10.10.2023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69">
              <w:r>
                <w:rPr>
                  <w:rFonts w:ascii="Times New Roman" w:hAnsi="Times New Roman"/>
                  <w:color w:val="0000FF"/>
                  <w:u w:val="single"/>
                </w:rPr>
                <w:t>https://m.edsoo.ru/863d89d2</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12</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Покровы тела у животных. Практическая работа «Изучение покровов тела у животных»</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13.10.2023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70">
              <w:r>
                <w:rPr>
                  <w:rFonts w:ascii="Times New Roman" w:hAnsi="Times New Roman"/>
                  <w:color w:val="0000FF"/>
                  <w:u w:val="single"/>
                </w:rPr>
                <w:t>https://m.edsoo.ru/863d8d74</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13</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Координация и регуляция жизнедеятельности у животных</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17.10.2023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71">
              <w:r>
                <w:rPr>
                  <w:rFonts w:ascii="Times New Roman" w:hAnsi="Times New Roman"/>
                  <w:color w:val="0000FF"/>
                  <w:u w:val="single"/>
                </w:rPr>
                <w:t>https://m.edsoo.ru/863d8f9a</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14</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Раздражимость и поведение животных</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20.10.2023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72">
              <w:r>
                <w:rPr>
                  <w:rFonts w:ascii="Times New Roman" w:hAnsi="Times New Roman"/>
                  <w:color w:val="0000FF"/>
                  <w:u w:val="single"/>
                </w:rPr>
                <w:t>https://m.edsoo.ru/863d9260</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15</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Формы размножения животных. Практическая работа «Строение яйца и развитие зародыша птицы (курицы)»</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24.10.2023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73">
              <w:r>
                <w:rPr>
                  <w:rFonts w:ascii="Times New Roman" w:hAnsi="Times New Roman"/>
                  <w:color w:val="0000FF"/>
                  <w:u w:val="single"/>
                </w:rPr>
                <w:t>https://m.edsoo.ru/863d93b4</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16</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Рост и развитие животных</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27.10.2023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74">
              <w:r>
                <w:rPr>
                  <w:rFonts w:ascii="Times New Roman" w:hAnsi="Times New Roman"/>
                  <w:color w:val="0000FF"/>
                  <w:u w:val="single"/>
                </w:rPr>
                <w:t>https://m.edsoo.ru/863d93b4</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17</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Основные систематические категории животных</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07.11.2023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75">
              <w:r>
                <w:rPr>
                  <w:rFonts w:ascii="Times New Roman" w:hAnsi="Times New Roman"/>
                  <w:color w:val="0000FF"/>
                  <w:u w:val="single"/>
                </w:rPr>
                <w:t>https://m.edsoo.ru/863d9526</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18</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Общая характеристика простейших. Лабораторная работа «Исследование строения инфузории-туфельки и наблюдение за её передвижением. Изучение хемотаксиса»</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10.11.2023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76">
              <w:r>
                <w:rPr>
                  <w:rFonts w:ascii="Times New Roman" w:hAnsi="Times New Roman"/>
                  <w:color w:val="0000FF"/>
                  <w:u w:val="single"/>
                </w:rPr>
                <w:t>https://m.edsoo.ru/863d974c</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19</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Жгутиконосцы и Инфузории</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14.11.2023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77">
              <w:r>
                <w:rPr>
                  <w:rFonts w:ascii="Times New Roman" w:hAnsi="Times New Roman"/>
                  <w:color w:val="0000FF"/>
                  <w:u w:val="single"/>
                </w:rPr>
                <w:t>https://m.edsoo.ru/863d974c</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20</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Многообразие простейших. Значение простейших в природе и жизни человека. Лабораторная работа «Многообразие простейших (на готовых препаратах)»</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17.11.2023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78">
              <w:r>
                <w:rPr>
                  <w:rFonts w:ascii="Times New Roman" w:hAnsi="Times New Roman"/>
                  <w:color w:val="0000FF"/>
                  <w:u w:val="single"/>
                </w:rPr>
                <w:t>https://m.edsoo.ru/863d974c</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21</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Общая характеристика кишечнополостных. Практическая работа «Исследование строения пресноводной гидры и её передвижения (школьный аквариум)»</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21.11.2023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79">
              <w:r>
                <w:rPr>
                  <w:rFonts w:ascii="Times New Roman" w:hAnsi="Times New Roman"/>
                  <w:color w:val="0000FF"/>
                  <w:u w:val="single"/>
                </w:rPr>
                <w:t>https://m.edsoo.ru/863d9a30</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22</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Многообразие кишечнополостных. Значение кишечнополостных в природе и жизни человека. Практическая работа «Исследование питания гидры дафниями и циклопами (школьный аквариум)»</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24.11.2023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80">
              <w:r>
                <w:rPr>
                  <w:rFonts w:ascii="Times New Roman" w:hAnsi="Times New Roman"/>
                  <w:color w:val="0000FF"/>
                  <w:u w:val="single"/>
                </w:rPr>
                <w:t>https://m.edsoo.ru/863d9ba2</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23</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Черви. Плоские черви</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28.11.2023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81">
              <w:r>
                <w:rPr>
                  <w:rFonts w:ascii="Times New Roman" w:hAnsi="Times New Roman"/>
                  <w:color w:val="0000FF"/>
                  <w:u w:val="single"/>
                </w:rPr>
                <w:t>https://m.edsoo.ru/863d9d50</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24</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Паразитические плоские черви. Лабораторная работа «Изучение приспособлений паразитических червей к паразитизму (на готовых влажных и микропрепаратах)»</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A60413">
            <w:pPr>
              <w:spacing w:after="0"/>
              <w:ind w:left="135"/>
              <w:jc w:val="center"/>
            </w:pP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01.12.2023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82">
              <w:r>
                <w:rPr>
                  <w:rFonts w:ascii="Times New Roman" w:hAnsi="Times New Roman"/>
                  <w:color w:val="0000FF"/>
                  <w:u w:val="single"/>
                </w:rPr>
                <w:t>https://m.edsoo.ru/863da070</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25</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Круглые черви</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05.12.2023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83">
              <w:r>
                <w:rPr>
                  <w:rFonts w:ascii="Times New Roman" w:hAnsi="Times New Roman"/>
                  <w:color w:val="0000FF"/>
                  <w:u w:val="single"/>
                </w:rPr>
                <w:t>https://m.edsoo.ru/863d9efe</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26</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Кольчатые черви. Практическая работа «Исследование внутреннего строения дождевого червя (на готовом влажном препарате и микропрепарате)»</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08.12.2023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84">
              <w:r>
                <w:rPr>
                  <w:rFonts w:ascii="Times New Roman" w:hAnsi="Times New Roman"/>
                  <w:color w:val="0000FF"/>
                  <w:u w:val="single"/>
                </w:rPr>
                <w:t>https://m.edsoo.ru/863d9efe</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27</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Общая характеристика членистоногих</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12.12.2023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85">
              <w:r>
                <w:rPr>
                  <w:rFonts w:ascii="Times New Roman" w:hAnsi="Times New Roman"/>
                  <w:color w:val="0000FF"/>
                  <w:u w:val="single"/>
                </w:rPr>
                <w:t>https://m.edsoo.ru/863da3c2</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28</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Ракообразные. Особенности строения и жизнедеятельности</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15.12.2023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86">
              <w:r>
                <w:rPr>
                  <w:rFonts w:ascii="Times New Roman" w:hAnsi="Times New Roman"/>
                  <w:color w:val="0000FF"/>
                  <w:u w:val="single"/>
                </w:rPr>
                <w:t>https://m.edsoo.ru/863da53e</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29</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Паукообразные. Особенности строения и жизнедеятельности</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19.12.2023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87">
              <w:r>
                <w:rPr>
                  <w:rFonts w:ascii="Times New Roman" w:hAnsi="Times New Roman"/>
                  <w:color w:val="0000FF"/>
                  <w:u w:val="single"/>
                </w:rPr>
                <w:t>https://m.edsoo.ru/863da6a6</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30</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Насекомые. Особенности строения и жизнедеятельности. Практическая работа «Исследование внешнего строения насекомого (на примере майского жука или других крупных насекомых-вредителей)»</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22.12.2023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88">
              <w:r>
                <w:rPr>
                  <w:rFonts w:ascii="Times New Roman" w:hAnsi="Times New Roman"/>
                  <w:color w:val="0000FF"/>
                  <w:u w:val="single"/>
                </w:rPr>
                <w:t>https://m.edsoo.ru/863da89a</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31</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Насекомые с неполным превращением. Практическая работа «Ознакомление с различными типами развития насекомых (на примере коллекций)»</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26.12.2023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89">
              <w:r>
                <w:rPr>
                  <w:rFonts w:ascii="Times New Roman" w:hAnsi="Times New Roman"/>
                  <w:color w:val="0000FF"/>
                  <w:u w:val="single"/>
                </w:rPr>
                <w:t>https://m.edsoo.ru/863da89a</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32</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Насекомые с полным превращением</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29.12.2023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90">
              <w:r>
                <w:rPr>
                  <w:rFonts w:ascii="Times New Roman" w:hAnsi="Times New Roman"/>
                  <w:color w:val="0000FF"/>
                  <w:u w:val="single"/>
                </w:rPr>
                <w:t>https://m.edsoo.ru/863da89a</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33</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Общая характеристика моллюсков. Практическая работа «Исследование внешнего строения раковин пресноводных и морских моллюсков (раковины беззубки, перловицы, прудовика, катушки и др.)»</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09.01.2024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91">
              <w:r>
                <w:rPr>
                  <w:rFonts w:ascii="Times New Roman" w:hAnsi="Times New Roman"/>
                  <w:color w:val="0000FF"/>
                  <w:u w:val="single"/>
                </w:rPr>
                <w:t>https://m.edsoo.ru/863dab7e</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34</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Многообразие моллюсков. Значение моллюсков в природе и жизни человека</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12.01.2024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92">
              <w:r>
                <w:rPr>
                  <w:rFonts w:ascii="Times New Roman" w:hAnsi="Times New Roman"/>
                  <w:color w:val="0000FF"/>
                  <w:u w:val="single"/>
                </w:rPr>
                <w:t>https://m.edsoo.ru/863dacd2</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35</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Общая характеристика хордовых животных</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16.01.2024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93">
              <w:r>
                <w:rPr>
                  <w:rFonts w:ascii="Times New Roman" w:hAnsi="Times New Roman"/>
                  <w:color w:val="0000FF"/>
                  <w:u w:val="single"/>
                </w:rPr>
                <w:t>https://m.edsoo.ru/863dae44</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36</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Общая характеристика рыб. Практическая работа «Исследование внешнего строения и особенностей передвижения рыбы (на примере живой рыбы в банке с водой)»</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19.01.2024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94">
              <w:r>
                <w:rPr>
                  <w:rFonts w:ascii="Times New Roman" w:hAnsi="Times New Roman"/>
                  <w:color w:val="0000FF"/>
                  <w:u w:val="single"/>
                </w:rPr>
                <w:t>https://m.edsoo.ru/863db010</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37</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Особенности внутреннего строения и процессов жизнедеятельности рыб. Лабораторная работа «Исследование внутреннего строения рыбы (на примере готового влажного препарата)»</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23.01.2024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95">
              <w:r>
                <w:rPr>
                  <w:rFonts w:ascii="Times New Roman" w:hAnsi="Times New Roman"/>
                  <w:color w:val="0000FF"/>
                  <w:u w:val="single"/>
                </w:rPr>
                <w:t>https://m.edsoo.ru/863db010</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38</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Хрящевые и костные рыбы</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26.01.2024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96">
              <w:r>
                <w:rPr>
                  <w:rFonts w:ascii="Times New Roman" w:hAnsi="Times New Roman"/>
                  <w:color w:val="0000FF"/>
                  <w:u w:val="single"/>
                </w:rPr>
                <w:t>https://m.edsoo.ru/863db16e</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39</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Многообразие рыб. Значение рыб в природе и жизни человека</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02.02.2024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97">
              <w:r>
                <w:rPr>
                  <w:rFonts w:ascii="Times New Roman" w:hAnsi="Times New Roman"/>
                  <w:color w:val="0000FF"/>
                  <w:u w:val="single"/>
                </w:rPr>
                <w:t>https://m.edsoo.ru/863db2ea</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40</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Общая характеристика земноводных</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06.02.2024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98">
              <w:r>
                <w:rPr>
                  <w:rFonts w:ascii="Times New Roman" w:hAnsi="Times New Roman"/>
                  <w:color w:val="0000FF"/>
                  <w:u w:val="single"/>
                </w:rPr>
                <w:t>https://m.edsoo.ru/863db6be</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41</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Особенности внутреннего строения и процессов жизнедеятельности земноводных.</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09.02.2024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199">
              <w:r>
                <w:rPr>
                  <w:rFonts w:ascii="Times New Roman" w:hAnsi="Times New Roman"/>
                  <w:color w:val="0000FF"/>
                  <w:u w:val="single"/>
                </w:rPr>
                <w:t>https://m.edsoo.ru/863db6be</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42</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Многообразие земноводных и их охрана. Значение земноводных в природе и жизни человека</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13.02.2024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00">
              <w:r>
                <w:rPr>
                  <w:rFonts w:ascii="Times New Roman" w:hAnsi="Times New Roman"/>
                  <w:color w:val="0000FF"/>
                  <w:u w:val="single"/>
                </w:rPr>
                <w:t>https://m.edsoo.ru/863dba1a</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43</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Общая характеристика пресмыкающихся</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16.02.2024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01">
              <w:r>
                <w:rPr>
                  <w:rFonts w:ascii="Times New Roman" w:hAnsi="Times New Roman"/>
                  <w:color w:val="0000FF"/>
                  <w:u w:val="single"/>
                </w:rPr>
                <w:t>https://m.edsoo.ru/863dbb78</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44</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Особенности внутреннего строения и процессов жизнедеятельности пресмыкающихся</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20.02.2024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02">
              <w:r>
                <w:rPr>
                  <w:rFonts w:ascii="Times New Roman" w:hAnsi="Times New Roman"/>
                  <w:color w:val="0000FF"/>
                  <w:u w:val="single"/>
                </w:rPr>
                <w:t>https://m.edsoo.ru/863dbcc2</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45</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Многообразие пресмыкающихся и их охрана. Значение пресмыкающихся в природе и жизни человека</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27.02.2024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03">
              <w:r>
                <w:rPr>
                  <w:rFonts w:ascii="Times New Roman" w:hAnsi="Times New Roman"/>
                  <w:color w:val="0000FF"/>
                  <w:u w:val="single"/>
                </w:rPr>
                <w:t>https://m.edsoo.ru/863dbef2</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46</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Общая характеристика птиц. Практическая работа «Исследование внешнего строения и перьевого покрова птиц (на примере чучела птиц и набора перьев: контурных, пуховых и пуха)»</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01.03.2024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04">
              <w:r>
                <w:rPr>
                  <w:rFonts w:ascii="Times New Roman" w:hAnsi="Times New Roman"/>
                  <w:color w:val="0000FF"/>
                  <w:u w:val="single"/>
                </w:rPr>
                <w:t>https://m.edsoo.ru/863dc1ea</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47</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Особенности строения и процессов жизнедеятельности птиц. Практическая работа «Исследование особенностей скелета птицы»</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05.03.2024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05">
              <w:r>
                <w:rPr>
                  <w:rFonts w:ascii="Times New Roman" w:hAnsi="Times New Roman"/>
                  <w:color w:val="0000FF"/>
                  <w:u w:val="single"/>
                </w:rPr>
                <w:t>https://m.edsoo.ru/863dc352</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48</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Поведение птиц. Сезонные явления в жизни птиц</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08.03.2024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06">
              <w:r>
                <w:rPr>
                  <w:rFonts w:ascii="Times New Roman" w:hAnsi="Times New Roman"/>
                  <w:color w:val="0000FF"/>
                  <w:u w:val="single"/>
                </w:rPr>
                <w:t>https://m.edsoo.ru/863dc62c</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49</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Значение птиц в природе и жизни человека</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12.03.2024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07">
              <w:r>
                <w:rPr>
                  <w:rFonts w:ascii="Times New Roman" w:hAnsi="Times New Roman"/>
                  <w:color w:val="0000FF"/>
                  <w:u w:val="single"/>
                </w:rPr>
                <w:t>https://m.edsoo.ru/863dc8a2</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50</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Общая характеристика и среды жизни млекопитающих</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15.03.2024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08">
              <w:r>
                <w:rPr>
                  <w:rFonts w:ascii="Times New Roman" w:hAnsi="Times New Roman"/>
                  <w:color w:val="0000FF"/>
                  <w:u w:val="single"/>
                </w:rPr>
                <w:t>https://m.edsoo.ru/863dca3c</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51</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Особенности строения млекопитающих. Практическая работа «Исследование особенностей скелета млекопитающих»</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19.03.2024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09">
              <w:r>
                <w:rPr>
                  <w:rFonts w:ascii="Times New Roman" w:hAnsi="Times New Roman"/>
                  <w:color w:val="0000FF"/>
                  <w:u w:val="single"/>
                </w:rPr>
                <w:t>https://m.edsoo.ru/863dca3c</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52</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Процессы жизнедеятельности млекопитающих. Практическая работа «Исследование особенностей зубной системы млекопитающих»</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22.03.2024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10">
              <w:r>
                <w:rPr>
                  <w:rFonts w:ascii="Times New Roman" w:hAnsi="Times New Roman"/>
                  <w:color w:val="0000FF"/>
                  <w:u w:val="single"/>
                </w:rPr>
                <w:t>https://m.edsoo.ru/863dccda</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53</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Поведение млекопитающих. Размножение и развитие млекопитающих</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02.04.2024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11">
              <w:r>
                <w:rPr>
                  <w:rFonts w:ascii="Times New Roman" w:hAnsi="Times New Roman"/>
                  <w:color w:val="0000FF"/>
                  <w:u w:val="single"/>
                </w:rPr>
                <w:t>https://m.edsoo.ru/863dce9c</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54</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Многообразие млекопитающих</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05.04.2024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12">
              <w:r>
                <w:rPr>
                  <w:rFonts w:ascii="Times New Roman" w:hAnsi="Times New Roman"/>
                  <w:color w:val="0000FF"/>
                  <w:u w:val="single"/>
                </w:rPr>
                <w:t>https://m.edsoo.ru/863dd374</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55</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Значение млекопитающих в природе и жизни человека</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09.04.2024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13">
              <w:r>
                <w:rPr>
                  <w:rFonts w:ascii="Times New Roman" w:hAnsi="Times New Roman"/>
                  <w:color w:val="0000FF"/>
                  <w:u w:val="single"/>
                </w:rPr>
                <w:t>https://m.edsoo.ru/863dd4e6</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56</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Обобщающий урок по теме «Позвоночные животные»</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12.04.2024 </w:t>
            </w:r>
          </w:p>
        </w:tc>
        <w:tc>
          <w:tcPr>
            <w:tcW w:w="1890" w:type="dxa"/>
            <w:tcMar>
              <w:top w:w="50" w:type="dxa"/>
              <w:left w:w="100" w:type="dxa"/>
            </w:tcMar>
            <w:vAlign w:val="center"/>
          </w:tcPr>
          <w:p w:rsidR="00A60413" w:rsidRDefault="00A60413">
            <w:pPr>
              <w:spacing w:after="0"/>
              <w:ind w:left="135"/>
            </w:pPr>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57</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Эволюционное развитие животного мира на Земле</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16.04.2024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14">
              <w:r>
                <w:rPr>
                  <w:rFonts w:ascii="Times New Roman" w:hAnsi="Times New Roman"/>
                  <w:color w:val="0000FF"/>
                  <w:u w:val="single"/>
                </w:rPr>
                <w:t>https://m.edsoo.ru/863dd8ba</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58</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Палеонтология – наука о древних обитателях Земли. Практическая работа «Исследование ископаемых остатков вымерших животных»</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19.04.2024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15">
              <w:r>
                <w:rPr>
                  <w:rFonts w:ascii="Times New Roman" w:hAnsi="Times New Roman"/>
                  <w:color w:val="0000FF"/>
                  <w:u w:val="single"/>
                </w:rPr>
                <w:t>https://m.edsoo.ru/863dda2c</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59</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Основные этапы эволюции беспозвоночных животных</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23.04.2024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16">
              <w:r>
                <w:rPr>
                  <w:rFonts w:ascii="Times New Roman" w:hAnsi="Times New Roman"/>
                  <w:color w:val="0000FF"/>
                  <w:u w:val="single"/>
                </w:rPr>
                <w:t>https://m.edsoo.ru/863ddb94</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60</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Основные этапы эволюции позвоночных животных</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26.04.2024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17">
              <w:r>
                <w:rPr>
                  <w:rFonts w:ascii="Times New Roman" w:hAnsi="Times New Roman"/>
                  <w:color w:val="0000FF"/>
                  <w:u w:val="single"/>
                </w:rPr>
                <w:t>https://m.edsoo.ru/863ddd60</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61</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Животные и среда обитания</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30.04.2024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18">
              <w:r>
                <w:rPr>
                  <w:rFonts w:ascii="Times New Roman" w:hAnsi="Times New Roman"/>
                  <w:color w:val="0000FF"/>
                  <w:u w:val="single"/>
                </w:rPr>
                <w:t>https://m.edsoo.ru/863de058</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62</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Популяции животных, их характеристики. Пищевые связи в природном сообществе</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03.05.2024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19">
              <w:r>
                <w:rPr>
                  <w:rFonts w:ascii="Times New Roman" w:hAnsi="Times New Roman"/>
                  <w:color w:val="0000FF"/>
                  <w:u w:val="single"/>
                </w:rPr>
                <w:t>https://m.edsoo.ru/863de1ca</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63</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Животный мир природных зон Земли</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07.05.2024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20">
              <w:r>
                <w:rPr>
                  <w:rFonts w:ascii="Times New Roman" w:hAnsi="Times New Roman"/>
                  <w:color w:val="0000FF"/>
                  <w:u w:val="single"/>
                </w:rPr>
                <w:t>https://m.edsoo.ru/863de6c0</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64</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Воздействие человека на животных в природе</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10.05.2024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21">
              <w:r>
                <w:rPr>
                  <w:rFonts w:ascii="Times New Roman" w:hAnsi="Times New Roman"/>
                  <w:color w:val="0000FF"/>
                  <w:u w:val="single"/>
                </w:rPr>
                <w:t>https://m.edsoo.ru/863de846</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65</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Сельскохозяйственные животные</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14.05.2024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22">
              <w:r>
                <w:rPr>
                  <w:rFonts w:ascii="Times New Roman" w:hAnsi="Times New Roman"/>
                  <w:color w:val="0000FF"/>
                  <w:u w:val="single"/>
                </w:rPr>
                <w:t>https://m.edsoo.ru/863de9a4</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66</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Животные в городе. Меры сохранения животного мира</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17.05.2024 </w:t>
            </w:r>
          </w:p>
        </w:tc>
        <w:tc>
          <w:tcPr>
            <w:tcW w:w="1890"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23">
              <w:r>
                <w:rPr>
                  <w:rFonts w:ascii="Times New Roman" w:hAnsi="Times New Roman"/>
                  <w:color w:val="0000FF"/>
                  <w:u w:val="single"/>
                </w:rPr>
                <w:t>https://m.edsoo.ru/863dec7e</w:t>
              </w:r>
            </w:hyperlink>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67</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Резервный урок. Обобщающий урок по теме «Строение и жизнедеятельность организма животного»</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21.05.2024 </w:t>
            </w:r>
          </w:p>
        </w:tc>
        <w:tc>
          <w:tcPr>
            <w:tcW w:w="1890" w:type="dxa"/>
            <w:tcMar>
              <w:top w:w="50" w:type="dxa"/>
              <w:left w:w="100" w:type="dxa"/>
            </w:tcMar>
            <w:vAlign w:val="center"/>
          </w:tcPr>
          <w:p w:rsidR="00A60413" w:rsidRDefault="00A60413">
            <w:pPr>
              <w:spacing w:after="0"/>
              <w:ind w:left="135"/>
            </w:pPr>
          </w:p>
        </w:tc>
      </w:tr>
      <w:tr w:rsidR="00A60413">
        <w:trPr>
          <w:trHeight w:val="144"/>
          <w:tblCellSpacing w:w="20" w:type="nil"/>
        </w:trPr>
        <w:tc>
          <w:tcPr>
            <w:tcW w:w="334" w:type="dxa"/>
            <w:tcMar>
              <w:top w:w="50" w:type="dxa"/>
              <w:left w:w="100" w:type="dxa"/>
            </w:tcMar>
            <w:vAlign w:val="center"/>
          </w:tcPr>
          <w:p w:rsidR="00A60413" w:rsidRDefault="00494612">
            <w:pPr>
              <w:spacing w:after="0"/>
            </w:pPr>
            <w:r>
              <w:rPr>
                <w:rFonts w:ascii="Times New Roman" w:hAnsi="Times New Roman"/>
                <w:color w:val="000000"/>
                <w:sz w:val="24"/>
              </w:rPr>
              <w:t>68</w:t>
            </w:r>
          </w:p>
        </w:tc>
        <w:tc>
          <w:tcPr>
            <w:tcW w:w="3696" w:type="dxa"/>
            <w:tcMar>
              <w:top w:w="50" w:type="dxa"/>
              <w:left w:w="100" w:type="dxa"/>
            </w:tcMar>
            <w:vAlign w:val="center"/>
          </w:tcPr>
          <w:p w:rsidR="00A60413" w:rsidRDefault="00494612">
            <w:pPr>
              <w:spacing w:after="0"/>
              <w:ind w:left="135"/>
            </w:pPr>
            <w:r>
              <w:rPr>
                <w:rFonts w:ascii="Times New Roman" w:hAnsi="Times New Roman"/>
                <w:color w:val="000000"/>
                <w:sz w:val="24"/>
              </w:rPr>
              <w:t>Резервный урок. Обобщающий урок по теме «Систематические группы животных»</w:t>
            </w:r>
          </w:p>
        </w:tc>
        <w:tc>
          <w:tcPr>
            <w:tcW w:w="756"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 24.05.2024 </w:t>
            </w:r>
          </w:p>
        </w:tc>
        <w:tc>
          <w:tcPr>
            <w:tcW w:w="1890" w:type="dxa"/>
            <w:tcMar>
              <w:top w:w="50" w:type="dxa"/>
              <w:left w:w="100" w:type="dxa"/>
            </w:tcMar>
            <w:vAlign w:val="center"/>
          </w:tcPr>
          <w:p w:rsidR="00A60413" w:rsidRDefault="00A60413">
            <w:pPr>
              <w:spacing w:after="0"/>
              <w:ind w:left="135"/>
            </w:pPr>
          </w:p>
        </w:tc>
      </w:tr>
      <w:tr w:rsidR="00A60413">
        <w:trPr>
          <w:trHeight w:val="144"/>
          <w:tblCellSpacing w:w="20" w:type="nil"/>
        </w:trPr>
        <w:tc>
          <w:tcPr>
            <w:tcW w:w="0" w:type="auto"/>
            <w:gridSpan w:val="2"/>
            <w:tcMar>
              <w:top w:w="50" w:type="dxa"/>
              <w:left w:w="100" w:type="dxa"/>
            </w:tcMar>
            <w:vAlign w:val="center"/>
          </w:tcPr>
          <w:p w:rsidR="00A60413" w:rsidRDefault="00494612">
            <w:pPr>
              <w:spacing w:after="0"/>
              <w:ind w:left="135"/>
            </w:pPr>
            <w:r>
              <w:rPr>
                <w:rFonts w:ascii="Times New Roman" w:hAnsi="Times New Roman"/>
                <w:color w:val="000000"/>
                <w:sz w:val="24"/>
              </w:rPr>
              <w:t>ОБЩЕЕ КОЛИЧЕСТВО ЧАСОВ ПО ПРОГРАММЕ</w:t>
            </w:r>
          </w:p>
        </w:tc>
        <w:tc>
          <w:tcPr>
            <w:tcW w:w="118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68 </w:t>
            </w:r>
          </w:p>
        </w:tc>
        <w:tc>
          <w:tcPr>
            <w:tcW w:w="1442"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11.5 </w:t>
            </w:r>
          </w:p>
        </w:tc>
        <w:tc>
          <w:tcPr>
            <w:tcW w:w="0" w:type="auto"/>
            <w:gridSpan w:val="2"/>
            <w:tcMar>
              <w:top w:w="50" w:type="dxa"/>
              <w:left w:w="100" w:type="dxa"/>
            </w:tcMar>
            <w:vAlign w:val="center"/>
          </w:tcPr>
          <w:p w:rsidR="00A60413" w:rsidRDefault="00A60413"/>
        </w:tc>
      </w:tr>
    </w:tbl>
    <w:p w:rsidR="00A60413" w:rsidRDefault="00A60413">
      <w:pPr>
        <w:sectPr w:rsidR="00A60413">
          <w:pgSz w:w="16383" w:h="11906" w:orient="landscape"/>
          <w:pgMar w:top="1134" w:right="850" w:bottom="1134" w:left="1701" w:header="720" w:footer="720" w:gutter="0"/>
          <w:cols w:space="720"/>
        </w:sectPr>
      </w:pPr>
    </w:p>
    <w:p w:rsidR="00A60413" w:rsidRDefault="00494612">
      <w:pPr>
        <w:spacing w:after="0"/>
        <w:ind w:left="120"/>
      </w:pPr>
      <w:r>
        <w:rPr>
          <w:rFonts w:ascii="Times New Roman" w:hAnsi="Times New Roman"/>
          <w:b/>
          <w:color w:val="000000"/>
          <w:sz w:val="28"/>
        </w:rPr>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71"/>
        <w:gridCol w:w="2343"/>
        <w:gridCol w:w="923"/>
        <w:gridCol w:w="1790"/>
        <w:gridCol w:w="1857"/>
        <w:gridCol w:w="1311"/>
        <w:gridCol w:w="5145"/>
      </w:tblGrid>
      <w:tr w:rsidR="00A60413">
        <w:trPr>
          <w:trHeight w:val="144"/>
          <w:tblCellSpacing w:w="20" w:type="nil"/>
        </w:trPr>
        <w:tc>
          <w:tcPr>
            <w:tcW w:w="378" w:type="dxa"/>
            <w:vMerge w:val="restart"/>
            <w:tcMar>
              <w:top w:w="50" w:type="dxa"/>
              <w:left w:w="100" w:type="dxa"/>
            </w:tcMar>
            <w:vAlign w:val="center"/>
          </w:tcPr>
          <w:p w:rsidR="00A60413" w:rsidRDefault="00494612">
            <w:pPr>
              <w:spacing w:after="0"/>
              <w:ind w:left="135"/>
            </w:pPr>
            <w:r>
              <w:rPr>
                <w:rFonts w:ascii="Times New Roman" w:hAnsi="Times New Roman"/>
                <w:b/>
                <w:color w:val="000000"/>
                <w:sz w:val="24"/>
              </w:rPr>
              <w:t xml:space="preserve">№ п/п </w:t>
            </w:r>
          </w:p>
          <w:p w:rsidR="00A60413" w:rsidRDefault="00A60413">
            <w:pPr>
              <w:spacing w:after="0"/>
              <w:ind w:left="135"/>
            </w:pPr>
          </w:p>
        </w:tc>
        <w:tc>
          <w:tcPr>
            <w:tcW w:w="3168" w:type="dxa"/>
            <w:vMerge w:val="restart"/>
            <w:tcMar>
              <w:top w:w="50" w:type="dxa"/>
              <w:left w:w="100" w:type="dxa"/>
            </w:tcMar>
            <w:vAlign w:val="center"/>
          </w:tcPr>
          <w:p w:rsidR="00A60413" w:rsidRDefault="00494612">
            <w:pPr>
              <w:spacing w:after="0"/>
              <w:ind w:left="135"/>
            </w:pPr>
            <w:r>
              <w:rPr>
                <w:rFonts w:ascii="Times New Roman" w:hAnsi="Times New Roman"/>
                <w:b/>
                <w:color w:val="000000"/>
                <w:sz w:val="24"/>
              </w:rPr>
              <w:t xml:space="preserve">Тема урока </w:t>
            </w:r>
          </w:p>
          <w:p w:rsidR="00A60413" w:rsidRDefault="00A60413">
            <w:pPr>
              <w:spacing w:after="0"/>
              <w:ind w:left="135"/>
            </w:pPr>
          </w:p>
        </w:tc>
        <w:tc>
          <w:tcPr>
            <w:tcW w:w="0" w:type="auto"/>
            <w:gridSpan w:val="3"/>
            <w:tcMar>
              <w:top w:w="50" w:type="dxa"/>
              <w:left w:w="100" w:type="dxa"/>
            </w:tcMar>
            <w:vAlign w:val="center"/>
          </w:tcPr>
          <w:p w:rsidR="00A60413" w:rsidRDefault="00494612">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A60413" w:rsidRDefault="00494612">
            <w:pPr>
              <w:spacing w:after="0"/>
              <w:ind w:left="135"/>
            </w:pPr>
            <w:r>
              <w:rPr>
                <w:rFonts w:ascii="Times New Roman" w:hAnsi="Times New Roman"/>
                <w:b/>
                <w:color w:val="000000"/>
                <w:sz w:val="24"/>
              </w:rPr>
              <w:t xml:space="preserve">Дата изучения </w:t>
            </w:r>
          </w:p>
          <w:p w:rsidR="00A60413" w:rsidRDefault="00A60413">
            <w:pPr>
              <w:spacing w:after="0"/>
              <w:ind w:left="135"/>
            </w:pPr>
          </w:p>
        </w:tc>
        <w:tc>
          <w:tcPr>
            <w:tcW w:w="1977" w:type="dxa"/>
            <w:vMerge w:val="restart"/>
            <w:tcMar>
              <w:top w:w="50" w:type="dxa"/>
              <w:left w:w="100" w:type="dxa"/>
            </w:tcMar>
            <w:vAlign w:val="center"/>
          </w:tcPr>
          <w:p w:rsidR="00A60413" w:rsidRDefault="00494612">
            <w:pPr>
              <w:spacing w:after="0"/>
              <w:ind w:left="135"/>
            </w:pPr>
            <w:r>
              <w:rPr>
                <w:rFonts w:ascii="Times New Roman" w:hAnsi="Times New Roman"/>
                <w:b/>
                <w:color w:val="000000"/>
                <w:sz w:val="24"/>
              </w:rPr>
              <w:t xml:space="preserve">Электронные цифровые образовательные ресурсы </w:t>
            </w:r>
          </w:p>
          <w:p w:rsidR="00A60413" w:rsidRDefault="00A60413">
            <w:pPr>
              <w:spacing w:after="0"/>
              <w:ind w:left="135"/>
            </w:pPr>
          </w:p>
        </w:tc>
      </w:tr>
      <w:tr w:rsidR="00A60413">
        <w:trPr>
          <w:trHeight w:val="144"/>
          <w:tblCellSpacing w:w="20" w:type="nil"/>
        </w:trPr>
        <w:tc>
          <w:tcPr>
            <w:tcW w:w="0" w:type="auto"/>
            <w:vMerge/>
            <w:tcBorders>
              <w:top w:val="nil"/>
            </w:tcBorders>
            <w:tcMar>
              <w:top w:w="50" w:type="dxa"/>
              <w:left w:w="100" w:type="dxa"/>
            </w:tcMar>
          </w:tcPr>
          <w:p w:rsidR="00A60413" w:rsidRDefault="00A60413"/>
        </w:tc>
        <w:tc>
          <w:tcPr>
            <w:tcW w:w="0" w:type="auto"/>
            <w:vMerge/>
            <w:tcBorders>
              <w:top w:val="nil"/>
            </w:tcBorders>
            <w:tcMar>
              <w:top w:w="50" w:type="dxa"/>
              <w:left w:w="100" w:type="dxa"/>
            </w:tcMar>
          </w:tcPr>
          <w:p w:rsidR="00A60413" w:rsidRDefault="00A60413"/>
        </w:tc>
        <w:tc>
          <w:tcPr>
            <w:tcW w:w="830" w:type="dxa"/>
            <w:tcMar>
              <w:top w:w="50" w:type="dxa"/>
              <w:left w:w="100" w:type="dxa"/>
            </w:tcMar>
            <w:vAlign w:val="center"/>
          </w:tcPr>
          <w:p w:rsidR="00A60413" w:rsidRDefault="00494612">
            <w:pPr>
              <w:spacing w:after="0"/>
              <w:ind w:left="135"/>
            </w:pPr>
            <w:r>
              <w:rPr>
                <w:rFonts w:ascii="Times New Roman" w:hAnsi="Times New Roman"/>
                <w:b/>
                <w:color w:val="000000"/>
                <w:sz w:val="24"/>
              </w:rPr>
              <w:t xml:space="preserve">Всего </w:t>
            </w:r>
          </w:p>
          <w:p w:rsidR="00A60413" w:rsidRDefault="00A60413">
            <w:pPr>
              <w:spacing w:after="0"/>
              <w:ind w:left="135"/>
            </w:pPr>
          </w:p>
        </w:tc>
        <w:tc>
          <w:tcPr>
            <w:tcW w:w="1529" w:type="dxa"/>
            <w:tcMar>
              <w:top w:w="50" w:type="dxa"/>
              <w:left w:w="100" w:type="dxa"/>
            </w:tcMar>
            <w:vAlign w:val="center"/>
          </w:tcPr>
          <w:p w:rsidR="00A60413" w:rsidRDefault="00494612">
            <w:pPr>
              <w:spacing w:after="0"/>
              <w:ind w:left="135"/>
            </w:pPr>
            <w:r>
              <w:rPr>
                <w:rFonts w:ascii="Times New Roman" w:hAnsi="Times New Roman"/>
                <w:b/>
                <w:color w:val="000000"/>
                <w:sz w:val="24"/>
              </w:rPr>
              <w:t xml:space="preserve">Контрольные работы </w:t>
            </w:r>
          </w:p>
          <w:p w:rsidR="00A60413" w:rsidRDefault="00A60413">
            <w:pPr>
              <w:spacing w:after="0"/>
              <w:ind w:left="135"/>
            </w:pPr>
          </w:p>
        </w:tc>
        <w:tc>
          <w:tcPr>
            <w:tcW w:w="1628" w:type="dxa"/>
            <w:tcMar>
              <w:top w:w="50" w:type="dxa"/>
              <w:left w:w="100" w:type="dxa"/>
            </w:tcMar>
            <w:vAlign w:val="center"/>
          </w:tcPr>
          <w:p w:rsidR="00A60413" w:rsidRDefault="00494612">
            <w:pPr>
              <w:spacing w:after="0"/>
              <w:ind w:left="135"/>
            </w:pPr>
            <w:r>
              <w:rPr>
                <w:rFonts w:ascii="Times New Roman" w:hAnsi="Times New Roman"/>
                <w:b/>
                <w:color w:val="000000"/>
                <w:sz w:val="24"/>
              </w:rPr>
              <w:t xml:space="preserve">Практические работы </w:t>
            </w:r>
          </w:p>
          <w:p w:rsidR="00A60413" w:rsidRDefault="00A60413">
            <w:pPr>
              <w:spacing w:after="0"/>
              <w:ind w:left="135"/>
            </w:pPr>
          </w:p>
        </w:tc>
        <w:tc>
          <w:tcPr>
            <w:tcW w:w="0" w:type="auto"/>
            <w:vMerge/>
            <w:tcBorders>
              <w:top w:val="nil"/>
            </w:tcBorders>
            <w:tcMar>
              <w:top w:w="50" w:type="dxa"/>
              <w:left w:w="100" w:type="dxa"/>
            </w:tcMar>
          </w:tcPr>
          <w:p w:rsidR="00A60413" w:rsidRDefault="00A60413"/>
        </w:tc>
        <w:tc>
          <w:tcPr>
            <w:tcW w:w="0" w:type="auto"/>
            <w:vMerge/>
            <w:tcBorders>
              <w:top w:val="nil"/>
            </w:tcBorders>
            <w:tcMar>
              <w:top w:w="50" w:type="dxa"/>
              <w:left w:w="100" w:type="dxa"/>
            </w:tcMar>
          </w:tcPr>
          <w:p w:rsidR="00A60413" w:rsidRDefault="00A60413"/>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1</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Науки о человеке</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24">
              <w:r>
                <w:rPr>
                  <w:rFonts w:ascii="Times New Roman" w:hAnsi="Times New Roman"/>
                  <w:color w:val="0000FF"/>
                  <w:u w:val="single"/>
                </w:rPr>
                <w:t>https://m.edsoo.ru/863df188</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2</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Человек как часть природы</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25">
              <w:r>
                <w:rPr>
                  <w:rFonts w:ascii="Times New Roman" w:hAnsi="Times New Roman"/>
                  <w:color w:val="0000FF"/>
                  <w:u w:val="single"/>
                </w:rPr>
                <w:t>https://m.edsoo.ru/863df354</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3</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Антропогенез</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26">
              <w:r>
                <w:rPr>
                  <w:rFonts w:ascii="Times New Roman" w:hAnsi="Times New Roman"/>
                  <w:color w:val="0000FF"/>
                  <w:u w:val="single"/>
                </w:rPr>
                <w:t>https://m.edsoo.ru/863df354</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4</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Строение и химический состав клетки</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27">
              <w:r>
                <w:rPr>
                  <w:rFonts w:ascii="Times New Roman" w:hAnsi="Times New Roman"/>
                  <w:color w:val="0000FF"/>
                  <w:u w:val="single"/>
                </w:rPr>
                <w:t>https://m.edsoo.ru/863df4a8</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5</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Типы тканей организма человека. Практическая работа «Изучение микроскопического строения тканей (на готовых микропрепаратах)»</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28">
              <w:r>
                <w:rPr>
                  <w:rFonts w:ascii="Times New Roman" w:hAnsi="Times New Roman"/>
                  <w:color w:val="0000FF"/>
                  <w:u w:val="single"/>
                </w:rPr>
                <w:t>https://m.edsoo.ru/863df606</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6</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Органы и системы органов человека. Практическая работа «Распознавание органов и систем органов человека (по таблицам)»</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29">
              <w:r>
                <w:rPr>
                  <w:rFonts w:ascii="Times New Roman" w:hAnsi="Times New Roman"/>
                  <w:color w:val="0000FF"/>
                  <w:u w:val="single"/>
                </w:rPr>
                <w:t>https://m.edsoo.ru/863dfae8</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7</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Нервные клетки. Рефлекс. Рецепторы</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30">
              <w:r>
                <w:rPr>
                  <w:rFonts w:ascii="Times New Roman" w:hAnsi="Times New Roman"/>
                  <w:color w:val="0000FF"/>
                  <w:u w:val="single"/>
                </w:rPr>
                <w:t>https://m.edsoo.ru/863dfdb8</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8</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Нервная система человека, ее организация и значение</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31">
              <w:r>
                <w:rPr>
                  <w:rFonts w:ascii="Times New Roman" w:hAnsi="Times New Roman"/>
                  <w:color w:val="0000FF"/>
                  <w:u w:val="single"/>
                </w:rPr>
                <w:t>https://m.edsoo.ru/863dfc6e</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9</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Спинной мозг, его строение и функции</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32">
              <w:r>
                <w:rPr>
                  <w:rFonts w:ascii="Times New Roman" w:hAnsi="Times New Roman"/>
                  <w:color w:val="0000FF"/>
                  <w:u w:val="single"/>
                </w:rPr>
                <w:t>https://m.edsoo.ru/863dff0c</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10</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Головной мозг, его строение и функции. Практическая работа «Изучение головного мозга человека (по муляжам)»</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33">
              <w:r>
                <w:rPr>
                  <w:rFonts w:ascii="Times New Roman" w:hAnsi="Times New Roman"/>
                  <w:color w:val="0000FF"/>
                  <w:u w:val="single"/>
                </w:rPr>
                <w:t>https://m.edsoo.ru/863e00ba</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11</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Вегетативная нервная система</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34">
              <w:r>
                <w:rPr>
                  <w:rFonts w:ascii="Times New Roman" w:hAnsi="Times New Roman"/>
                  <w:color w:val="0000FF"/>
                  <w:u w:val="single"/>
                </w:rPr>
                <w:t>https://m.edsoo.ru/863e0682</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12</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Нервная система как единое целое. Нарушения в работе нервной системы</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35">
              <w:r>
                <w:rPr>
                  <w:rFonts w:ascii="Times New Roman" w:hAnsi="Times New Roman"/>
                  <w:color w:val="0000FF"/>
                  <w:u w:val="single"/>
                </w:rPr>
                <w:t>https://m.edsoo.ru/863e0682</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13</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Эндокринная система человека</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36">
              <w:r>
                <w:rPr>
                  <w:rFonts w:ascii="Times New Roman" w:hAnsi="Times New Roman"/>
                  <w:color w:val="0000FF"/>
                  <w:u w:val="single"/>
                </w:rPr>
                <w:t>https://m.edsoo.ru/863e098e</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14</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Особенности рефлекторной и гуморальной регуляции функций организма</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37">
              <w:r>
                <w:rPr>
                  <w:rFonts w:ascii="Times New Roman" w:hAnsi="Times New Roman"/>
                  <w:color w:val="0000FF"/>
                  <w:u w:val="single"/>
                </w:rPr>
                <w:t>https://m.edsoo.ru/863e0c36</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15</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Скелет человека, строение его отделов и функции. Практическая работа «Изучение строения костей (на муляжах)»</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38">
              <w:r>
                <w:rPr>
                  <w:rFonts w:ascii="Times New Roman" w:hAnsi="Times New Roman"/>
                  <w:color w:val="0000FF"/>
                  <w:u w:val="single"/>
                </w:rPr>
                <w:t>https://m.edsoo.ru/863e10b4</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16</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Кости, их химический состав, строение. Типы костей. Практическая работа «Исследование свойств кости»</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39">
              <w:r>
                <w:rPr>
                  <w:rFonts w:ascii="Times New Roman" w:hAnsi="Times New Roman"/>
                  <w:color w:val="0000FF"/>
                  <w:u w:val="single"/>
                </w:rPr>
                <w:t>https://m.edsoo.ru/863e0d9e</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17</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Мышечная система человека. Практическая работа «Изучение влияния статической и динамической нагрузки на утомление мышц»</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40">
              <w:r>
                <w:rPr>
                  <w:rFonts w:ascii="Times New Roman" w:hAnsi="Times New Roman"/>
                  <w:color w:val="0000FF"/>
                  <w:u w:val="single"/>
                </w:rPr>
                <w:t>https://m.edsoo.ru/863e1398</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18</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Нарушения опорно-двигательной системы</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41">
              <w:r>
                <w:rPr>
                  <w:rFonts w:ascii="Times New Roman" w:hAnsi="Times New Roman"/>
                  <w:color w:val="0000FF"/>
                  <w:u w:val="single"/>
                </w:rPr>
                <w:t>https://m.edsoo.ru/863e15f0</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19</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Профилактика травматизма. Первая помощь при травмах опорно-двигательного аппарата. Практическая работа «Оказание первой помощи при повреждении скелета и мышц»</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42">
              <w:r>
                <w:rPr>
                  <w:rFonts w:ascii="Times New Roman" w:hAnsi="Times New Roman"/>
                  <w:color w:val="0000FF"/>
                  <w:u w:val="single"/>
                </w:rPr>
                <w:t>https://m.edsoo.ru/863e15f0</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20</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Внутренняя среда организма и ее функции</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43">
              <w:r>
                <w:rPr>
                  <w:rFonts w:ascii="Times New Roman" w:hAnsi="Times New Roman"/>
                  <w:color w:val="0000FF"/>
                  <w:u w:val="single"/>
                </w:rPr>
                <w:t>https://m.edsoo.ru/863e1712</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21</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Состав крови. Лабораторная работа «Изучение микроскопического строения крови человека и лягушки (сравнение)»</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44">
              <w:r>
                <w:rPr>
                  <w:rFonts w:ascii="Times New Roman" w:hAnsi="Times New Roman"/>
                  <w:color w:val="0000FF"/>
                  <w:u w:val="single"/>
                </w:rPr>
                <w:t>https://m.edsoo.ru/863e1712</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22</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Свёртывание крови. Переливание крови. Группы крови</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45">
              <w:r>
                <w:rPr>
                  <w:rFonts w:ascii="Times New Roman" w:hAnsi="Times New Roman"/>
                  <w:color w:val="0000FF"/>
                  <w:u w:val="single"/>
                </w:rPr>
                <w:t>https://m.edsoo.ru/863e182a</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23</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Иммунитет и его виды</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46">
              <w:r>
                <w:rPr>
                  <w:rFonts w:ascii="Times New Roman" w:hAnsi="Times New Roman"/>
                  <w:color w:val="0000FF"/>
                  <w:u w:val="single"/>
                </w:rPr>
                <w:t>https://m.edsoo.ru/863e1942</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24</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Органы кровообращения Строение и работа сердца</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47">
              <w:r>
                <w:rPr>
                  <w:rFonts w:ascii="Times New Roman" w:hAnsi="Times New Roman"/>
                  <w:color w:val="0000FF"/>
                  <w:u w:val="single"/>
                </w:rPr>
                <w:t>https://m.edsoo.ru/863e1d70</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25</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Сосудистая система. Практическая работа «Измерение кровяного давления»</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48">
              <w:r>
                <w:rPr>
                  <w:rFonts w:ascii="Times New Roman" w:hAnsi="Times New Roman"/>
                  <w:color w:val="0000FF"/>
                  <w:u w:val="single"/>
                </w:rPr>
                <w:t>https://m.edsoo.ru/863e1e9c</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26</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Регуляция деятельности сердца и сосудов. Практическая работа «Определение пульса и числа сердечных сокращений в покое и после дозированных физических нагрузок у человека»</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49">
              <w:r>
                <w:rPr>
                  <w:rFonts w:ascii="Times New Roman" w:hAnsi="Times New Roman"/>
                  <w:color w:val="0000FF"/>
                  <w:u w:val="single"/>
                </w:rPr>
                <w:t>https://m.edsoo.ru/863e20d6</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27</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Профилактика сердечно-сосудистых заболеваний. Первая помощь при кровотечениях. Практическая работа «Первая помощь при кровотечении»</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50">
              <w:r>
                <w:rPr>
                  <w:rFonts w:ascii="Times New Roman" w:hAnsi="Times New Roman"/>
                  <w:color w:val="0000FF"/>
                  <w:u w:val="single"/>
                </w:rPr>
                <w:t>https://m.edsoo.ru/863e220c</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28</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Дыхание и его значение. Органы дыхания</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51">
              <w:r>
                <w:rPr>
                  <w:rFonts w:ascii="Times New Roman" w:hAnsi="Times New Roman"/>
                  <w:color w:val="0000FF"/>
                  <w:u w:val="single"/>
                </w:rPr>
                <w:t>https://m.edsoo.ru/863e231a</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29</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Механизмы дыхания. Регуляция дыхания Практическая работа «Измерение обхвата грудной клетки в состоянии вдоха и выдоха»</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52">
              <w:r>
                <w:rPr>
                  <w:rFonts w:ascii="Times New Roman" w:hAnsi="Times New Roman"/>
                  <w:color w:val="0000FF"/>
                  <w:u w:val="single"/>
                </w:rPr>
                <w:t>https://m.edsoo.ru/863e25fe</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30</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Заболевания органов дыхания и их профилактика</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53">
              <w:r>
                <w:rPr>
                  <w:rFonts w:ascii="Times New Roman" w:hAnsi="Times New Roman"/>
                  <w:color w:val="0000FF"/>
                  <w:u w:val="single"/>
                </w:rPr>
                <w:t>https://m.edsoo.ru/863e2aae</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31</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Оказание первой помощи при поражении органов дыхания Практическая работа «Определение частоты дыхания. Влияние различных факторов на частоту дыхания»</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54">
              <w:r>
                <w:rPr>
                  <w:rFonts w:ascii="Times New Roman" w:hAnsi="Times New Roman"/>
                  <w:color w:val="0000FF"/>
                  <w:u w:val="single"/>
                </w:rPr>
                <w:t>https://m.edsoo.ru/863e2e64</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32</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Питательные вещества и пищевые продукты. Питание и его значение</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55">
              <w:r>
                <w:rPr>
                  <w:rFonts w:ascii="Times New Roman" w:hAnsi="Times New Roman"/>
                  <w:color w:val="0000FF"/>
                  <w:u w:val="single"/>
                </w:rPr>
                <w:t>https://m.edsoo.ru/863e2f9a</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33</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Органы пищеварения, их строение и функции</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56">
              <w:r>
                <w:rPr>
                  <w:rFonts w:ascii="Times New Roman" w:hAnsi="Times New Roman"/>
                  <w:color w:val="0000FF"/>
                  <w:u w:val="single"/>
                </w:rPr>
                <w:t>https://m.edsoo.ru/863e2f9a</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34</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Пищеварение в ротовой полости. Практическая работа «Исследование действия ферментов слюны на крахмал»</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57">
              <w:r>
                <w:rPr>
                  <w:rFonts w:ascii="Times New Roman" w:hAnsi="Times New Roman"/>
                  <w:color w:val="0000FF"/>
                  <w:u w:val="single"/>
                </w:rPr>
                <w:t>https://m.edsoo.ru/863e30d0</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35</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Пищеварение в желудке и кишечнике. Практическая работа «Наблюдение действия желудочного сока на белки»</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58">
              <w:r>
                <w:rPr>
                  <w:rFonts w:ascii="Times New Roman" w:hAnsi="Times New Roman"/>
                  <w:color w:val="0000FF"/>
                  <w:u w:val="single"/>
                </w:rPr>
                <w:t>https://m.edsoo.ru/863e30d0</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36</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Методы изучения органов пищеварения</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59">
              <w:r>
                <w:rPr>
                  <w:rFonts w:ascii="Times New Roman" w:hAnsi="Times New Roman"/>
                  <w:color w:val="0000FF"/>
                  <w:u w:val="single"/>
                </w:rPr>
                <w:t>https://m.edsoo.ru/863e3422</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37</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Гигиена питания</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60">
              <w:r>
                <w:rPr>
                  <w:rFonts w:ascii="Times New Roman" w:hAnsi="Times New Roman"/>
                  <w:color w:val="0000FF"/>
                  <w:u w:val="single"/>
                </w:rPr>
                <w:t>https://m.edsoo.ru/863e3666</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38</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Обмен веществ и превращение энергии в организме человека. Практическая работа «Исследование состава продуктов питания»</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61">
              <w:r>
                <w:rPr>
                  <w:rFonts w:ascii="Times New Roman" w:hAnsi="Times New Roman"/>
                  <w:color w:val="0000FF"/>
                  <w:u w:val="single"/>
                </w:rPr>
                <w:t>https://m.edsoo.ru/863e3792</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39</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Регуляция обмена веществ</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62">
              <w:r>
                <w:rPr>
                  <w:rFonts w:ascii="Times New Roman" w:hAnsi="Times New Roman"/>
                  <w:color w:val="0000FF"/>
                  <w:u w:val="single"/>
                </w:rPr>
                <w:t>https://m.edsoo.ru/863e38a0</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40</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Витамины и их роль для организма. Практическая работа «Способы сохранения витаминов в пищевых продуктах»</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63">
              <w:r>
                <w:rPr>
                  <w:rFonts w:ascii="Times New Roman" w:hAnsi="Times New Roman"/>
                  <w:color w:val="0000FF"/>
                  <w:u w:val="single"/>
                </w:rPr>
                <w:t>https://m.edsoo.ru/863e39ae</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41</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Нормы и режим питания. Нарушение обмена веществ Практическая работа «Составление меню в зависимости от калорийности пищи»</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64">
              <w:r>
                <w:rPr>
                  <w:rFonts w:ascii="Times New Roman" w:hAnsi="Times New Roman"/>
                  <w:color w:val="0000FF"/>
                  <w:u w:val="single"/>
                </w:rPr>
                <w:t>https://m.edsoo.ru/863e3d14</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42</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Строение и функции кожи. Практическая работа «Исследование с помощью лупы тыльной и ладонной стороны кисти»</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65">
              <w:r>
                <w:rPr>
                  <w:rFonts w:ascii="Times New Roman" w:hAnsi="Times New Roman"/>
                  <w:color w:val="0000FF"/>
                  <w:u w:val="single"/>
                </w:rPr>
                <w:t>https://m.edsoo.ru/863e3f76</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43</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Кожа и ее производные. Практическая работа «Описание мер по уходу за кожей лица и волосами в зависимости от типа кожи»</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66">
              <w:r>
                <w:rPr>
                  <w:rFonts w:ascii="Times New Roman" w:hAnsi="Times New Roman"/>
                  <w:color w:val="0000FF"/>
                  <w:u w:val="single"/>
                </w:rPr>
                <w:t>https://m.edsoo.ru/863e3f76</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44</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Кожа и терморегуляция. Практическая работа «Определение жирности различных участков кожи лица»</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67">
              <w:r>
                <w:rPr>
                  <w:rFonts w:ascii="Times New Roman" w:hAnsi="Times New Roman"/>
                  <w:color w:val="0000FF"/>
                  <w:u w:val="single"/>
                </w:rPr>
                <w:t>https://m.edsoo.ru/863e3f76</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45</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Заболевания кожи и их предупреждение</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68">
              <w:r>
                <w:rPr>
                  <w:rFonts w:ascii="Times New Roman" w:hAnsi="Times New Roman"/>
                  <w:color w:val="0000FF"/>
                  <w:u w:val="single"/>
                </w:rPr>
                <w:t>https://m.edsoo.ru/863e41ba</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46</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Гигиена кожи. Закаливание. Практическая работа «Описание основных гигиенических требований к одежде и обуви»</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69">
              <w:r>
                <w:rPr>
                  <w:rFonts w:ascii="Times New Roman" w:hAnsi="Times New Roman"/>
                  <w:color w:val="0000FF"/>
                  <w:u w:val="single"/>
                </w:rPr>
                <w:t>https://m.edsoo.ru/863e4084</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47</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Значение выделения. Органы мочевыделительной системы, их строение и функции. Практическая работа «Определение местоположения почек (на муляже)»</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70">
              <w:r>
                <w:rPr>
                  <w:rFonts w:ascii="Times New Roman" w:hAnsi="Times New Roman"/>
                  <w:color w:val="0000FF"/>
                  <w:u w:val="single"/>
                </w:rPr>
                <w:t>https://m.edsoo.ru/863e4516</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48</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Образование мочи. Регуляция работы органов мочевыделительной системы</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71">
              <w:r>
                <w:rPr>
                  <w:rFonts w:ascii="Times New Roman" w:hAnsi="Times New Roman"/>
                  <w:color w:val="0000FF"/>
                  <w:u w:val="single"/>
                </w:rPr>
                <w:t>https://m.edsoo.ru/863e4746</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49</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Заболевания органов мочевыделительной системы, их предупреждение. Практическая работа «Описание мер профилактики болезней почек»</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72">
              <w:r>
                <w:rPr>
                  <w:rFonts w:ascii="Times New Roman" w:hAnsi="Times New Roman"/>
                  <w:color w:val="0000FF"/>
                  <w:u w:val="single"/>
                </w:rPr>
                <w:t>https://m.edsoo.ru/863e485e</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50</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Особенности размножения человека. Наследование признаков у человека.</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73">
              <w:r>
                <w:rPr>
                  <w:rFonts w:ascii="Times New Roman" w:hAnsi="Times New Roman"/>
                  <w:color w:val="0000FF"/>
                  <w:u w:val="single"/>
                </w:rPr>
                <w:t>https://m.edsoo.ru/863e4ec6</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51</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Органы репродукции человека</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74">
              <w:r>
                <w:rPr>
                  <w:rFonts w:ascii="Times New Roman" w:hAnsi="Times New Roman"/>
                  <w:color w:val="0000FF"/>
                  <w:u w:val="single"/>
                </w:rPr>
                <w:t>https://m.edsoo.ru/863e4c50</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52</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Наследственные болезни, их причины и предупреждение. Инфекции, передающиеся половым путем, их профилактика. Практическая работа «Описание основных мер по профилактике инфекционных вирусных заболеваний: СПИД и гепатит»</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75">
              <w:r>
                <w:rPr>
                  <w:rFonts w:ascii="Times New Roman" w:hAnsi="Times New Roman"/>
                  <w:color w:val="0000FF"/>
                  <w:u w:val="single"/>
                </w:rPr>
                <w:t>https://m.edsoo.ru/863e4ec6</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53</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Беременность и роды</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76">
              <w:r>
                <w:rPr>
                  <w:rFonts w:ascii="Times New Roman" w:hAnsi="Times New Roman"/>
                  <w:color w:val="0000FF"/>
                  <w:u w:val="single"/>
                </w:rPr>
                <w:t>https://m.edsoo.ru/863e4da4</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54</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Рост и развитие ребенка</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77">
              <w:r>
                <w:rPr>
                  <w:rFonts w:ascii="Times New Roman" w:hAnsi="Times New Roman"/>
                  <w:color w:val="0000FF"/>
                  <w:u w:val="single"/>
                </w:rPr>
                <w:t>https://m.edsoo.ru/863e4da4</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55</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Органы чувств и их значение. Глаз и зрение. Практическая работа «Изучение строения органа зрения (на муляже и влажном препарате)»</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78">
              <w:r>
                <w:rPr>
                  <w:rFonts w:ascii="Times New Roman" w:hAnsi="Times New Roman"/>
                  <w:color w:val="0000FF"/>
                  <w:u w:val="single"/>
                </w:rPr>
                <w:t>https://m.edsoo.ru/863e4fd4</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56</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Механизм работы зрительного анализатора. Гигиена зрения. Практическая работа «Определение остроты зрения у человека».</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79">
              <w:r>
                <w:rPr>
                  <w:rFonts w:ascii="Times New Roman" w:hAnsi="Times New Roman"/>
                  <w:color w:val="0000FF"/>
                  <w:u w:val="single"/>
                </w:rPr>
                <w:t>https://m.edsoo.ru/863e50ec</w:t>
              </w:r>
            </w:hyperlink>
            <w:hyperlink r:id="rId280">
              <w:r>
                <w:rPr>
                  <w:rFonts w:ascii="Times New Roman" w:hAnsi="Times New Roman"/>
                  <w:color w:val="0000FF"/>
                  <w:u w:val="single"/>
                </w:rPr>
                <w:t>https://m.edsoo.ru/863e51fa</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57</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Ухо и слух. Практическая работа «Изучение строения органа слуха (на муляже)»</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81">
              <w:r>
                <w:rPr>
                  <w:rFonts w:ascii="Times New Roman" w:hAnsi="Times New Roman"/>
                  <w:color w:val="0000FF"/>
                  <w:u w:val="single"/>
                </w:rPr>
                <w:t>https://m.edsoo.ru/863e5416</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58</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Органы равновесия, мышечное чувство, осязание</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82">
              <w:r>
                <w:rPr>
                  <w:rFonts w:ascii="Times New Roman" w:hAnsi="Times New Roman"/>
                  <w:color w:val="0000FF"/>
                  <w:u w:val="single"/>
                </w:rPr>
                <w:t>https://m.edsoo.ru/863e5538</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59</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Вкусовой и обонятельный анализаторы. Взаимодействие сенсорных систем организма</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83">
              <w:r>
                <w:rPr>
                  <w:rFonts w:ascii="Times New Roman" w:hAnsi="Times New Roman"/>
                  <w:color w:val="0000FF"/>
                  <w:u w:val="single"/>
                </w:rPr>
                <w:t>https://m.edsoo.ru/863e5538</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60</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Психика и поведение человека.</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84">
              <w:r>
                <w:rPr>
                  <w:rFonts w:ascii="Times New Roman" w:hAnsi="Times New Roman"/>
                  <w:color w:val="0000FF"/>
                  <w:u w:val="single"/>
                </w:rPr>
                <w:t>https://m.edsoo.ru/863e5646</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61</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Высшая нервная деятельность человека, история ее изучения</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85">
              <w:r>
                <w:rPr>
                  <w:rFonts w:ascii="Times New Roman" w:hAnsi="Times New Roman"/>
                  <w:color w:val="0000FF"/>
                  <w:u w:val="single"/>
                </w:rPr>
                <w:t>https://m.edsoo.ru/863e5768</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62</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Врождённое и приобретённое поведение</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86">
              <w:r>
                <w:rPr>
                  <w:rFonts w:ascii="Times New Roman" w:hAnsi="Times New Roman"/>
                  <w:color w:val="0000FF"/>
                  <w:u w:val="single"/>
                </w:rPr>
                <w:t>https://m.edsoo.ru/863e588a</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63</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Особенности психики человека. Практическая работа «Оценка сформированности навыков логического мышления».</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87">
              <w:r>
                <w:rPr>
                  <w:rFonts w:ascii="Times New Roman" w:hAnsi="Times New Roman"/>
                  <w:color w:val="0000FF"/>
                  <w:u w:val="single"/>
                </w:rPr>
                <w:t>https://m.edsoo.ru/863e5ac4</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64</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Память и внимание. Практическая работа «Изучение кратковременной памяти. Определение объёма механической и логической памяти»</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88">
              <w:r>
                <w:rPr>
                  <w:rFonts w:ascii="Times New Roman" w:hAnsi="Times New Roman"/>
                  <w:color w:val="0000FF"/>
                  <w:u w:val="single"/>
                </w:rPr>
                <w:t>https://m.edsoo.ru/863e5ac4</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65</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Сон и бодрствование. Режим труда и отдыха</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89">
              <w:r>
                <w:rPr>
                  <w:rFonts w:ascii="Times New Roman" w:hAnsi="Times New Roman"/>
                  <w:color w:val="0000FF"/>
                  <w:u w:val="single"/>
                </w:rPr>
                <w:t>https://m.edsoo.ru/863e5bf0</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66</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Среда обитания человека и её факторы</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90">
              <w:r>
                <w:rPr>
                  <w:rFonts w:ascii="Times New Roman" w:hAnsi="Times New Roman"/>
                  <w:color w:val="0000FF"/>
                  <w:u w:val="single"/>
                </w:rPr>
                <w:t>https://m.edsoo.ru/863e5d12</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67</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Окружающая среда и здоровье человека</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91">
              <w:r>
                <w:rPr>
                  <w:rFonts w:ascii="Times New Roman" w:hAnsi="Times New Roman"/>
                  <w:color w:val="0000FF"/>
                  <w:u w:val="single"/>
                </w:rPr>
                <w:t>https://m.edsoo.ru/863e5d12</w:t>
              </w:r>
            </w:hyperlink>
          </w:p>
        </w:tc>
      </w:tr>
      <w:tr w:rsidR="00A60413">
        <w:trPr>
          <w:trHeight w:val="144"/>
          <w:tblCellSpacing w:w="20" w:type="nil"/>
        </w:trPr>
        <w:tc>
          <w:tcPr>
            <w:tcW w:w="378" w:type="dxa"/>
            <w:tcMar>
              <w:top w:w="50" w:type="dxa"/>
              <w:left w:w="100" w:type="dxa"/>
            </w:tcMar>
            <w:vAlign w:val="center"/>
          </w:tcPr>
          <w:p w:rsidR="00A60413" w:rsidRDefault="00494612">
            <w:pPr>
              <w:spacing w:after="0"/>
            </w:pPr>
            <w:r>
              <w:rPr>
                <w:rFonts w:ascii="Times New Roman" w:hAnsi="Times New Roman"/>
                <w:color w:val="000000"/>
                <w:sz w:val="24"/>
              </w:rPr>
              <w:t>68</w:t>
            </w:r>
          </w:p>
        </w:tc>
        <w:tc>
          <w:tcPr>
            <w:tcW w:w="3168" w:type="dxa"/>
            <w:tcMar>
              <w:top w:w="50" w:type="dxa"/>
              <w:left w:w="100" w:type="dxa"/>
            </w:tcMar>
            <w:vAlign w:val="center"/>
          </w:tcPr>
          <w:p w:rsidR="00A60413" w:rsidRDefault="00494612">
            <w:pPr>
              <w:spacing w:after="0"/>
              <w:ind w:left="135"/>
            </w:pPr>
            <w:r>
              <w:rPr>
                <w:rFonts w:ascii="Times New Roman" w:hAnsi="Times New Roman"/>
                <w:color w:val="000000"/>
                <w:sz w:val="24"/>
              </w:rPr>
              <w:t>Человек как часть биосферы Земли</w:t>
            </w:r>
          </w:p>
        </w:tc>
        <w:tc>
          <w:tcPr>
            <w:tcW w:w="830"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A60413" w:rsidRDefault="00A60413">
            <w:pPr>
              <w:spacing w:after="0"/>
              <w:ind w:left="135"/>
            </w:pPr>
          </w:p>
        </w:tc>
        <w:tc>
          <w:tcPr>
            <w:tcW w:w="1977" w:type="dxa"/>
            <w:tcMar>
              <w:top w:w="50" w:type="dxa"/>
              <w:left w:w="100" w:type="dxa"/>
            </w:tcMar>
            <w:vAlign w:val="center"/>
          </w:tcPr>
          <w:p w:rsidR="00A60413" w:rsidRDefault="00494612">
            <w:pPr>
              <w:spacing w:after="0"/>
              <w:ind w:left="135"/>
            </w:pPr>
            <w:r>
              <w:rPr>
                <w:rFonts w:ascii="Times New Roman" w:hAnsi="Times New Roman"/>
                <w:color w:val="000000"/>
                <w:sz w:val="24"/>
              </w:rPr>
              <w:t xml:space="preserve">Библиотека ЦОК </w:t>
            </w:r>
            <w:hyperlink r:id="rId292">
              <w:r>
                <w:rPr>
                  <w:rFonts w:ascii="Times New Roman" w:hAnsi="Times New Roman"/>
                  <w:color w:val="0000FF"/>
                  <w:u w:val="single"/>
                </w:rPr>
                <w:t>https://m.edsoo.ru/863e600a</w:t>
              </w:r>
            </w:hyperlink>
          </w:p>
        </w:tc>
      </w:tr>
      <w:tr w:rsidR="00A60413">
        <w:trPr>
          <w:trHeight w:val="144"/>
          <w:tblCellSpacing w:w="20" w:type="nil"/>
        </w:trPr>
        <w:tc>
          <w:tcPr>
            <w:tcW w:w="0" w:type="auto"/>
            <w:gridSpan w:val="2"/>
            <w:tcMar>
              <w:top w:w="50" w:type="dxa"/>
              <w:left w:w="100" w:type="dxa"/>
            </w:tcMar>
            <w:vAlign w:val="center"/>
          </w:tcPr>
          <w:p w:rsidR="00A60413" w:rsidRDefault="00494612">
            <w:pPr>
              <w:spacing w:after="0"/>
              <w:ind w:left="135"/>
            </w:pPr>
            <w:r>
              <w:rPr>
                <w:rFonts w:ascii="Times New Roman" w:hAnsi="Times New Roman"/>
                <w:color w:val="000000"/>
                <w:sz w:val="24"/>
              </w:rPr>
              <w:t>ОБЩЕЕ КОЛИЧЕСТВО ЧАСОВ ПО ПРОГРАММЕ</w:t>
            </w:r>
          </w:p>
        </w:tc>
        <w:tc>
          <w:tcPr>
            <w:tcW w:w="1305"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68 </w:t>
            </w:r>
          </w:p>
        </w:tc>
        <w:tc>
          <w:tcPr>
            <w:tcW w:w="1529"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A60413" w:rsidRDefault="00494612">
            <w:pPr>
              <w:spacing w:after="0"/>
              <w:ind w:left="135"/>
              <w:jc w:val="center"/>
            </w:pPr>
            <w:r>
              <w:rPr>
                <w:rFonts w:ascii="Times New Roman" w:hAnsi="Times New Roman"/>
                <w:color w:val="000000"/>
                <w:sz w:val="24"/>
              </w:rPr>
              <w:t xml:space="preserve"> 16 </w:t>
            </w:r>
          </w:p>
        </w:tc>
        <w:tc>
          <w:tcPr>
            <w:tcW w:w="0" w:type="auto"/>
            <w:gridSpan w:val="2"/>
            <w:tcMar>
              <w:top w:w="50" w:type="dxa"/>
              <w:left w:w="100" w:type="dxa"/>
            </w:tcMar>
            <w:vAlign w:val="center"/>
          </w:tcPr>
          <w:p w:rsidR="00A60413" w:rsidRDefault="00A60413"/>
        </w:tc>
      </w:tr>
    </w:tbl>
    <w:p w:rsidR="00A60413" w:rsidRDefault="00A60413">
      <w:pPr>
        <w:sectPr w:rsidR="00A60413">
          <w:pgSz w:w="16383" w:h="11906" w:orient="landscape"/>
          <w:pgMar w:top="1134" w:right="850" w:bottom="1134" w:left="1701" w:header="720" w:footer="720" w:gutter="0"/>
          <w:cols w:space="720"/>
        </w:sectPr>
      </w:pPr>
    </w:p>
    <w:p w:rsidR="00A60413" w:rsidRDefault="00A60413">
      <w:pPr>
        <w:sectPr w:rsidR="00A60413">
          <w:pgSz w:w="16383" w:h="11906" w:orient="landscape"/>
          <w:pgMar w:top="1134" w:right="850" w:bottom="1134" w:left="1701" w:header="720" w:footer="720" w:gutter="0"/>
          <w:cols w:space="720"/>
        </w:sectPr>
      </w:pPr>
    </w:p>
    <w:p w:rsidR="00A60413" w:rsidRDefault="00494612">
      <w:pPr>
        <w:spacing w:after="0"/>
        <w:ind w:left="120"/>
      </w:pPr>
      <w:bookmarkStart w:id="9" w:name="block-12310957"/>
      <w:bookmarkEnd w:id="8"/>
      <w:r>
        <w:rPr>
          <w:rFonts w:ascii="Times New Roman" w:hAnsi="Times New Roman"/>
          <w:b/>
          <w:color w:val="000000"/>
          <w:sz w:val="28"/>
        </w:rPr>
        <w:t>УЧЕБНО-МЕТОДИЧЕСКОЕ ОБЕСПЕЧЕНИЕ ОБРАЗОВАТЕЛЬНОГО ПРОЦЕССА</w:t>
      </w:r>
    </w:p>
    <w:p w:rsidR="00A60413" w:rsidRDefault="00494612">
      <w:pPr>
        <w:spacing w:after="0" w:line="480" w:lineRule="auto"/>
        <w:ind w:left="120"/>
      </w:pPr>
      <w:r>
        <w:rPr>
          <w:rFonts w:ascii="Times New Roman" w:hAnsi="Times New Roman"/>
          <w:b/>
          <w:color w:val="000000"/>
          <w:sz w:val="28"/>
        </w:rPr>
        <w:t>ОБЯЗАТЕЛЬНЫЕ УЧЕБНЫЕ МАТЕРИАЛЫ ДЛЯ УЧЕНИКА</w:t>
      </w:r>
    </w:p>
    <w:p w:rsidR="00A60413" w:rsidRDefault="00A60413">
      <w:pPr>
        <w:spacing w:after="0" w:line="480" w:lineRule="auto"/>
        <w:ind w:left="120"/>
      </w:pPr>
    </w:p>
    <w:p w:rsidR="00A60413" w:rsidRDefault="00A60413">
      <w:pPr>
        <w:spacing w:after="0" w:line="480" w:lineRule="auto"/>
        <w:ind w:left="120"/>
      </w:pPr>
    </w:p>
    <w:p w:rsidR="00A60413" w:rsidRDefault="00A60413">
      <w:pPr>
        <w:spacing w:after="0"/>
        <w:ind w:left="120"/>
      </w:pPr>
    </w:p>
    <w:p w:rsidR="00A60413" w:rsidRDefault="00494612">
      <w:pPr>
        <w:spacing w:after="0" w:line="480" w:lineRule="auto"/>
        <w:ind w:left="120"/>
      </w:pPr>
      <w:r>
        <w:rPr>
          <w:rFonts w:ascii="Times New Roman" w:hAnsi="Times New Roman"/>
          <w:b/>
          <w:color w:val="000000"/>
          <w:sz w:val="28"/>
        </w:rPr>
        <w:t>МЕТОДИЧЕСКИЕ МАТЕРИАЛЫ ДЛЯ УЧИТЕЛЯ</w:t>
      </w:r>
    </w:p>
    <w:p w:rsidR="00A60413" w:rsidRDefault="00A60413">
      <w:pPr>
        <w:spacing w:after="0" w:line="480" w:lineRule="auto"/>
        <w:ind w:left="120"/>
      </w:pPr>
    </w:p>
    <w:p w:rsidR="00A60413" w:rsidRDefault="00A60413">
      <w:pPr>
        <w:spacing w:after="0"/>
        <w:ind w:left="120"/>
      </w:pPr>
    </w:p>
    <w:p w:rsidR="00A60413" w:rsidRPr="00F07403" w:rsidRDefault="00494612">
      <w:pPr>
        <w:spacing w:after="0" w:line="480" w:lineRule="auto"/>
        <w:ind w:left="120"/>
        <w:rPr>
          <w:lang w:val="ru-RU"/>
        </w:rPr>
      </w:pPr>
      <w:r w:rsidRPr="00F07403">
        <w:rPr>
          <w:rFonts w:ascii="Times New Roman" w:hAnsi="Times New Roman"/>
          <w:b/>
          <w:color w:val="000000"/>
          <w:sz w:val="28"/>
          <w:lang w:val="ru-RU"/>
        </w:rPr>
        <w:t>ЦИФРОВЫЕ ОБРАЗОВАТЕЛЬНЫЕ РЕСУРСЫ И РЕСУРСЫ СЕТИ ИНТЕРНЕТ</w:t>
      </w:r>
    </w:p>
    <w:p w:rsidR="00A60413" w:rsidRPr="00F07403" w:rsidRDefault="00A60413">
      <w:pPr>
        <w:spacing w:after="0" w:line="480" w:lineRule="auto"/>
        <w:ind w:left="120"/>
        <w:rPr>
          <w:lang w:val="ru-RU"/>
        </w:rPr>
      </w:pPr>
    </w:p>
    <w:p w:rsidR="00A60413" w:rsidRPr="00F07403" w:rsidRDefault="00A60413">
      <w:pPr>
        <w:rPr>
          <w:lang w:val="ru-RU"/>
        </w:rPr>
        <w:sectPr w:rsidR="00A60413" w:rsidRPr="00F07403">
          <w:pgSz w:w="11906" w:h="16383"/>
          <w:pgMar w:top="1134" w:right="850" w:bottom="1134" w:left="1701" w:header="720" w:footer="720" w:gutter="0"/>
          <w:cols w:space="720"/>
        </w:sectPr>
      </w:pPr>
    </w:p>
    <w:bookmarkEnd w:id="9"/>
    <w:p w:rsidR="00494612" w:rsidRPr="00F07403" w:rsidRDefault="00494612">
      <w:pPr>
        <w:rPr>
          <w:lang w:val="ru-RU"/>
        </w:rPr>
      </w:pPr>
    </w:p>
    <w:sectPr w:rsidR="00494612" w:rsidRPr="00F07403" w:rsidSect="00B626CD">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943E0B"/>
    <w:multiLevelType w:val="multilevel"/>
    <w:tmpl w:val="E51ADB9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CD4C3A"/>
    <w:multiLevelType w:val="multilevel"/>
    <w:tmpl w:val="064A8500"/>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EE739A"/>
    <w:multiLevelType w:val="multilevel"/>
    <w:tmpl w:val="4EFEE476"/>
    <w:lvl w:ilvl="0">
      <w:start w:val="8"/>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1A344B"/>
    <w:multiLevelType w:val="multilevel"/>
    <w:tmpl w:val="CE4279AA"/>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AD7628A"/>
    <w:multiLevelType w:val="multilevel"/>
    <w:tmpl w:val="30569FC2"/>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CEC3AB0"/>
    <w:multiLevelType w:val="multilevel"/>
    <w:tmpl w:val="4558CBF4"/>
    <w:lvl w:ilvl="0">
      <w:start w:val="1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F48525A"/>
    <w:multiLevelType w:val="multilevel"/>
    <w:tmpl w:val="15B669EA"/>
    <w:lvl w:ilvl="0">
      <w:start w:val="9"/>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3385464"/>
    <w:multiLevelType w:val="multilevel"/>
    <w:tmpl w:val="A27E2374"/>
    <w:lvl w:ilvl="0">
      <w:start w:val="1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6C33692"/>
    <w:multiLevelType w:val="multilevel"/>
    <w:tmpl w:val="59E4DA00"/>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7DE286E"/>
    <w:multiLevelType w:val="multilevel"/>
    <w:tmpl w:val="797294F4"/>
    <w:lvl w:ilvl="0">
      <w:start w:val="1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8404835"/>
    <w:multiLevelType w:val="multilevel"/>
    <w:tmpl w:val="B7583B1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E941803"/>
    <w:multiLevelType w:val="multilevel"/>
    <w:tmpl w:val="A546180C"/>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FC02009"/>
    <w:multiLevelType w:val="multilevel"/>
    <w:tmpl w:val="6D12AA1A"/>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2482E2D"/>
    <w:multiLevelType w:val="multilevel"/>
    <w:tmpl w:val="5C082522"/>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8EC7E1C"/>
    <w:multiLevelType w:val="multilevel"/>
    <w:tmpl w:val="A68CF29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E5760FB"/>
    <w:multiLevelType w:val="multilevel"/>
    <w:tmpl w:val="8A0ECBC2"/>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401102CA"/>
    <w:multiLevelType w:val="multilevel"/>
    <w:tmpl w:val="5D863FEA"/>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415D53D5"/>
    <w:multiLevelType w:val="multilevel"/>
    <w:tmpl w:val="B59E1C3E"/>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5494DD1"/>
    <w:multiLevelType w:val="multilevel"/>
    <w:tmpl w:val="2E7EF602"/>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53D9005E"/>
    <w:multiLevelType w:val="multilevel"/>
    <w:tmpl w:val="62C6B434"/>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61B236B5"/>
    <w:multiLevelType w:val="multilevel"/>
    <w:tmpl w:val="F81A9298"/>
    <w:lvl w:ilvl="0">
      <w:start w:val="10"/>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63F02A9C"/>
    <w:multiLevelType w:val="multilevel"/>
    <w:tmpl w:val="D230F364"/>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653B41D3"/>
    <w:multiLevelType w:val="multilevel"/>
    <w:tmpl w:val="1FA20222"/>
    <w:lvl w:ilvl="0">
      <w:start w:val="7"/>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65C1679C"/>
    <w:multiLevelType w:val="multilevel"/>
    <w:tmpl w:val="1DB2B7FA"/>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67707165"/>
    <w:multiLevelType w:val="multilevel"/>
    <w:tmpl w:val="E312CFCC"/>
    <w:lvl w:ilvl="0">
      <w:start w:val="1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69997353"/>
    <w:multiLevelType w:val="multilevel"/>
    <w:tmpl w:val="EF226A48"/>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6C15419A"/>
    <w:multiLevelType w:val="multilevel"/>
    <w:tmpl w:val="C902F50C"/>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6D2862E6"/>
    <w:multiLevelType w:val="multilevel"/>
    <w:tmpl w:val="E132FEAA"/>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742E6449"/>
    <w:multiLevelType w:val="multilevel"/>
    <w:tmpl w:val="0F50BEA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76211332"/>
    <w:multiLevelType w:val="multilevel"/>
    <w:tmpl w:val="54AA592C"/>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7672388B"/>
    <w:multiLevelType w:val="multilevel"/>
    <w:tmpl w:val="D752097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76F72130"/>
    <w:multiLevelType w:val="multilevel"/>
    <w:tmpl w:val="DECA9504"/>
    <w:lvl w:ilvl="0">
      <w:start w:val="1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78D13722"/>
    <w:multiLevelType w:val="multilevel"/>
    <w:tmpl w:val="AA7AB07A"/>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7C1D3A55"/>
    <w:multiLevelType w:val="multilevel"/>
    <w:tmpl w:val="33D028D2"/>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7DE16709"/>
    <w:multiLevelType w:val="multilevel"/>
    <w:tmpl w:val="FCD28E62"/>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3"/>
  </w:num>
  <w:num w:numId="3">
    <w:abstractNumId w:val="25"/>
  </w:num>
  <w:num w:numId="4">
    <w:abstractNumId w:val="23"/>
  </w:num>
  <w:num w:numId="5">
    <w:abstractNumId w:val="12"/>
  </w:num>
  <w:num w:numId="6">
    <w:abstractNumId w:val="8"/>
  </w:num>
  <w:num w:numId="7">
    <w:abstractNumId w:val="28"/>
  </w:num>
  <w:num w:numId="8">
    <w:abstractNumId w:val="21"/>
  </w:num>
  <w:num w:numId="9">
    <w:abstractNumId w:val="1"/>
  </w:num>
  <w:num w:numId="10">
    <w:abstractNumId w:val="30"/>
  </w:num>
  <w:num w:numId="11">
    <w:abstractNumId w:val="27"/>
  </w:num>
  <w:num w:numId="12">
    <w:abstractNumId w:val="15"/>
  </w:num>
  <w:num w:numId="13">
    <w:abstractNumId w:val="13"/>
  </w:num>
  <w:num w:numId="14">
    <w:abstractNumId w:val="29"/>
  </w:num>
  <w:num w:numId="15">
    <w:abstractNumId w:val="10"/>
  </w:num>
  <w:num w:numId="16">
    <w:abstractNumId w:val="32"/>
  </w:num>
  <w:num w:numId="17">
    <w:abstractNumId w:val="19"/>
  </w:num>
  <w:num w:numId="18">
    <w:abstractNumId w:val="26"/>
  </w:num>
  <w:num w:numId="19">
    <w:abstractNumId w:val="18"/>
  </w:num>
  <w:num w:numId="20">
    <w:abstractNumId w:val="4"/>
  </w:num>
  <w:num w:numId="21">
    <w:abstractNumId w:val="14"/>
  </w:num>
  <w:num w:numId="22">
    <w:abstractNumId w:val="16"/>
  </w:num>
  <w:num w:numId="23">
    <w:abstractNumId w:val="11"/>
  </w:num>
  <w:num w:numId="24">
    <w:abstractNumId w:val="33"/>
  </w:num>
  <w:num w:numId="25">
    <w:abstractNumId w:val="17"/>
  </w:num>
  <w:num w:numId="26">
    <w:abstractNumId w:val="34"/>
  </w:num>
  <w:num w:numId="27">
    <w:abstractNumId w:val="22"/>
  </w:num>
  <w:num w:numId="28">
    <w:abstractNumId w:val="2"/>
  </w:num>
  <w:num w:numId="29">
    <w:abstractNumId w:val="6"/>
  </w:num>
  <w:num w:numId="30">
    <w:abstractNumId w:val="20"/>
  </w:num>
  <w:num w:numId="31">
    <w:abstractNumId w:val="9"/>
  </w:num>
  <w:num w:numId="32">
    <w:abstractNumId w:val="31"/>
  </w:num>
  <w:num w:numId="33">
    <w:abstractNumId w:val="5"/>
  </w:num>
  <w:num w:numId="34">
    <w:abstractNumId w:val="24"/>
  </w:num>
  <w:num w:numId="3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08"/>
  <w:characterSpacingControl w:val="doNotCompress"/>
  <w:compat>
    <w:compatSetting w:name="compatibilityMode" w:uri="http://schemas.microsoft.com/office/word" w:val="12"/>
  </w:compat>
  <w:rsids>
    <w:rsidRoot w:val="00A60413"/>
    <w:rsid w:val="00313D25"/>
    <w:rsid w:val="00494612"/>
    <w:rsid w:val="009E056D"/>
    <w:rsid w:val="00A60413"/>
    <w:rsid w:val="00B626CD"/>
    <w:rsid w:val="00F0740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B587FB9-6772-47E6-A8AD-E91F65F35F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B626CD"/>
    <w:rPr>
      <w:color w:val="0563C1" w:themeColor="hyperlink"/>
      <w:u w:val="single"/>
    </w:rPr>
  </w:style>
  <w:style w:type="table" w:styleId="ac">
    <w:name w:val="Table Grid"/>
    <w:basedOn w:val="a1"/>
    <w:uiPriority w:val="59"/>
    <w:rsid w:val="00B626CD"/>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63d499a" TargetMode="External"/><Relationship Id="rId21" Type="http://schemas.openxmlformats.org/officeDocument/2006/relationships/hyperlink" Target="https://m.edsoo.ru/7f416720" TargetMode="External"/><Relationship Id="rId42" Type="http://schemas.openxmlformats.org/officeDocument/2006/relationships/hyperlink" Target="https://m.edsoo.ru/7f41aa8c" TargetMode="External"/><Relationship Id="rId63" Type="http://schemas.openxmlformats.org/officeDocument/2006/relationships/hyperlink" Target="https://m.edsoo.ru/863cdb36" TargetMode="External"/><Relationship Id="rId84" Type="http://schemas.openxmlformats.org/officeDocument/2006/relationships/hyperlink" Target="https://m.edsoo.ru/863d0af2" TargetMode="External"/><Relationship Id="rId138" Type="http://schemas.openxmlformats.org/officeDocument/2006/relationships/hyperlink" Target="https://m.edsoo.ru/863d5b88" TargetMode="External"/><Relationship Id="rId159" Type="http://schemas.openxmlformats.org/officeDocument/2006/relationships/hyperlink" Target="https://m.edsoo.ru/863d7744" TargetMode="External"/><Relationship Id="rId170" Type="http://schemas.openxmlformats.org/officeDocument/2006/relationships/hyperlink" Target="https://m.edsoo.ru/863d8d74" TargetMode="External"/><Relationship Id="rId191" Type="http://schemas.openxmlformats.org/officeDocument/2006/relationships/hyperlink" Target="https://m.edsoo.ru/863dab7e" TargetMode="External"/><Relationship Id="rId205" Type="http://schemas.openxmlformats.org/officeDocument/2006/relationships/hyperlink" Target="https://m.edsoo.ru/863dc352" TargetMode="External"/><Relationship Id="rId226" Type="http://schemas.openxmlformats.org/officeDocument/2006/relationships/hyperlink" Target="https://m.edsoo.ru/863df354" TargetMode="External"/><Relationship Id="rId247" Type="http://schemas.openxmlformats.org/officeDocument/2006/relationships/hyperlink" Target="https://m.edsoo.ru/863e1d70" TargetMode="External"/><Relationship Id="rId107" Type="http://schemas.openxmlformats.org/officeDocument/2006/relationships/hyperlink" Target="https://m.edsoo.ru/863d2c08" TargetMode="External"/><Relationship Id="rId268" Type="http://schemas.openxmlformats.org/officeDocument/2006/relationships/hyperlink" Target="https://m.edsoo.ru/863e41ba" TargetMode="External"/><Relationship Id="rId289" Type="http://schemas.openxmlformats.org/officeDocument/2006/relationships/hyperlink" Target="https://m.edsoo.ru/863e5bf0" TargetMode="External"/><Relationship Id="rId11" Type="http://schemas.openxmlformats.org/officeDocument/2006/relationships/hyperlink" Target="https://m.edsoo.ru/7f413368" TargetMode="External"/><Relationship Id="rId32" Type="http://schemas.openxmlformats.org/officeDocument/2006/relationships/hyperlink" Target="https://m.edsoo.ru/7f418886" TargetMode="External"/><Relationship Id="rId53" Type="http://schemas.openxmlformats.org/officeDocument/2006/relationships/hyperlink" Target="https://m.edsoo.ru/7f41aa8c" TargetMode="External"/><Relationship Id="rId74" Type="http://schemas.openxmlformats.org/officeDocument/2006/relationships/hyperlink" Target="https://m.edsoo.ru/863cf508" TargetMode="External"/><Relationship Id="rId128" Type="http://schemas.openxmlformats.org/officeDocument/2006/relationships/hyperlink" Target="https://m.edsoo.ru/863d5b88" TargetMode="External"/><Relationship Id="rId149" Type="http://schemas.openxmlformats.org/officeDocument/2006/relationships/hyperlink" Target="https://m.edsoo.ru/863d6cc2" TargetMode="External"/><Relationship Id="rId5" Type="http://schemas.openxmlformats.org/officeDocument/2006/relationships/image" Target="media/image1.jpeg"/><Relationship Id="rId95" Type="http://schemas.openxmlformats.org/officeDocument/2006/relationships/hyperlink" Target="https://m.edsoo.ru/863d1e98" TargetMode="External"/><Relationship Id="rId160" Type="http://schemas.openxmlformats.org/officeDocument/2006/relationships/hyperlink" Target="https://m.edsoo.ru/863d78a2" TargetMode="External"/><Relationship Id="rId181" Type="http://schemas.openxmlformats.org/officeDocument/2006/relationships/hyperlink" Target="https://m.edsoo.ru/863d9d50" TargetMode="External"/><Relationship Id="rId216" Type="http://schemas.openxmlformats.org/officeDocument/2006/relationships/hyperlink" Target="https://m.edsoo.ru/863ddb94" TargetMode="External"/><Relationship Id="rId237" Type="http://schemas.openxmlformats.org/officeDocument/2006/relationships/hyperlink" Target="https://m.edsoo.ru/863e0c36" TargetMode="External"/><Relationship Id="rId258" Type="http://schemas.openxmlformats.org/officeDocument/2006/relationships/hyperlink" Target="https://m.edsoo.ru/863e30d0" TargetMode="External"/><Relationship Id="rId279" Type="http://schemas.openxmlformats.org/officeDocument/2006/relationships/hyperlink" Target="https://m.edsoo.ru/863e50ec" TargetMode="External"/><Relationship Id="rId22" Type="http://schemas.openxmlformats.org/officeDocument/2006/relationships/hyperlink" Target="https://m.edsoo.ru/7f418886" TargetMode="External"/><Relationship Id="rId43" Type="http://schemas.openxmlformats.org/officeDocument/2006/relationships/hyperlink" Target="https://m.edsoo.ru/7f41aa8c" TargetMode="External"/><Relationship Id="rId64" Type="http://schemas.openxmlformats.org/officeDocument/2006/relationships/hyperlink" Target="https://m.edsoo.ru/863cd3de" TargetMode="External"/><Relationship Id="rId118" Type="http://schemas.openxmlformats.org/officeDocument/2006/relationships/hyperlink" Target="https://m.edsoo.ru/863d4fc6" TargetMode="External"/><Relationship Id="rId139" Type="http://schemas.openxmlformats.org/officeDocument/2006/relationships/hyperlink" Target="https://m.edsoo.ru/863d5dae" TargetMode="External"/><Relationship Id="rId290" Type="http://schemas.openxmlformats.org/officeDocument/2006/relationships/hyperlink" Target="https://m.edsoo.ru/863e5d12" TargetMode="External"/><Relationship Id="rId85" Type="http://schemas.openxmlformats.org/officeDocument/2006/relationships/hyperlink" Target="https://m.edsoo.ru/863d0c82" TargetMode="External"/><Relationship Id="rId150" Type="http://schemas.openxmlformats.org/officeDocument/2006/relationships/hyperlink" Target="https://m.edsoo.ru/863d6e2a" TargetMode="External"/><Relationship Id="rId171" Type="http://schemas.openxmlformats.org/officeDocument/2006/relationships/hyperlink" Target="https://m.edsoo.ru/863d8f9a" TargetMode="External"/><Relationship Id="rId192" Type="http://schemas.openxmlformats.org/officeDocument/2006/relationships/hyperlink" Target="https://m.edsoo.ru/863dacd2" TargetMode="External"/><Relationship Id="rId206" Type="http://schemas.openxmlformats.org/officeDocument/2006/relationships/hyperlink" Target="https://m.edsoo.ru/863dc62c" TargetMode="External"/><Relationship Id="rId227" Type="http://schemas.openxmlformats.org/officeDocument/2006/relationships/hyperlink" Target="https://m.edsoo.ru/863df4a8" TargetMode="External"/><Relationship Id="rId248" Type="http://schemas.openxmlformats.org/officeDocument/2006/relationships/hyperlink" Target="https://m.edsoo.ru/863e1e9c" TargetMode="External"/><Relationship Id="rId269" Type="http://schemas.openxmlformats.org/officeDocument/2006/relationships/hyperlink" Target="https://m.edsoo.ru/863e4084" TargetMode="External"/><Relationship Id="rId12" Type="http://schemas.openxmlformats.org/officeDocument/2006/relationships/hyperlink" Target="https://m.edsoo.ru/7f413368" TargetMode="External"/><Relationship Id="rId33" Type="http://schemas.openxmlformats.org/officeDocument/2006/relationships/hyperlink" Target="https://m.edsoo.ru/7f418886" TargetMode="External"/><Relationship Id="rId108" Type="http://schemas.openxmlformats.org/officeDocument/2006/relationships/hyperlink" Target="https://m.edsoo.ru/863d3cca" TargetMode="External"/><Relationship Id="rId129" Type="http://schemas.openxmlformats.org/officeDocument/2006/relationships/hyperlink" Target="https://m.edsoo.ru/863d5dae" TargetMode="External"/><Relationship Id="rId280" Type="http://schemas.openxmlformats.org/officeDocument/2006/relationships/hyperlink" Target="https://m.edsoo.ru/863e51fa" TargetMode="External"/><Relationship Id="rId54" Type="http://schemas.openxmlformats.org/officeDocument/2006/relationships/hyperlink" Target="https://m.edsoo.ru/7f41aa8c" TargetMode="External"/><Relationship Id="rId75" Type="http://schemas.openxmlformats.org/officeDocument/2006/relationships/hyperlink" Target="https://m.edsoo.ru/863cf684" TargetMode="External"/><Relationship Id="rId96" Type="http://schemas.openxmlformats.org/officeDocument/2006/relationships/hyperlink" Target="https://m.edsoo.ru/863d2c08" TargetMode="External"/><Relationship Id="rId140" Type="http://schemas.openxmlformats.org/officeDocument/2006/relationships/hyperlink" Target="https://m.edsoo.ru/863d5f20" TargetMode="External"/><Relationship Id="rId161" Type="http://schemas.openxmlformats.org/officeDocument/2006/relationships/hyperlink" Target="https://m.edsoo.ru/863d7c26" TargetMode="External"/><Relationship Id="rId182" Type="http://schemas.openxmlformats.org/officeDocument/2006/relationships/hyperlink" Target="https://m.edsoo.ru/863da070" TargetMode="External"/><Relationship Id="rId217" Type="http://schemas.openxmlformats.org/officeDocument/2006/relationships/hyperlink" Target="https://m.edsoo.ru/863ddd60" TargetMode="External"/><Relationship Id="rId6" Type="http://schemas.openxmlformats.org/officeDocument/2006/relationships/hyperlink" Target="https://m.edsoo.ru/7f413368" TargetMode="External"/><Relationship Id="rId238" Type="http://schemas.openxmlformats.org/officeDocument/2006/relationships/hyperlink" Target="https://m.edsoo.ru/863e10b4" TargetMode="External"/><Relationship Id="rId259" Type="http://schemas.openxmlformats.org/officeDocument/2006/relationships/hyperlink" Target="https://m.edsoo.ru/863e3422" TargetMode="External"/><Relationship Id="rId23" Type="http://schemas.openxmlformats.org/officeDocument/2006/relationships/hyperlink" Target="https://m.edsoo.ru/7f418886" TargetMode="External"/><Relationship Id="rId119" Type="http://schemas.openxmlformats.org/officeDocument/2006/relationships/hyperlink" Target="https://m.edsoo.ru/863d4b02" TargetMode="External"/><Relationship Id="rId270" Type="http://schemas.openxmlformats.org/officeDocument/2006/relationships/hyperlink" Target="https://m.edsoo.ru/863e4516" TargetMode="External"/><Relationship Id="rId291" Type="http://schemas.openxmlformats.org/officeDocument/2006/relationships/hyperlink" Target="https://m.edsoo.ru/863e5d12" TargetMode="External"/><Relationship Id="rId44" Type="http://schemas.openxmlformats.org/officeDocument/2006/relationships/hyperlink" Target="https://m.edsoo.ru/7f41aa8c" TargetMode="External"/><Relationship Id="rId65" Type="http://schemas.openxmlformats.org/officeDocument/2006/relationships/hyperlink" Target="https://m.edsoo.ru/863cddde" TargetMode="External"/><Relationship Id="rId86" Type="http://schemas.openxmlformats.org/officeDocument/2006/relationships/hyperlink" Target="https://m.edsoo.ru/863d0de0" TargetMode="External"/><Relationship Id="rId130" Type="http://schemas.openxmlformats.org/officeDocument/2006/relationships/hyperlink" Target="https://m.edsoo.ru/863d5f20" TargetMode="External"/><Relationship Id="rId151" Type="http://schemas.openxmlformats.org/officeDocument/2006/relationships/hyperlink" Target="https://m.edsoo.ru/863d6f88" TargetMode="External"/><Relationship Id="rId172" Type="http://schemas.openxmlformats.org/officeDocument/2006/relationships/hyperlink" Target="https://m.edsoo.ru/863d9260" TargetMode="External"/><Relationship Id="rId193" Type="http://schemas.openxmlformats.org/officeDocument/2006/relationships/hyperlink" Target="https://m.edsoo.ru/863dae44" TargetMode="External"/><Relationship Id="rId207" Type="http://schemas.openxmlformats.org/officeDocument/2006/relationships/hyperlink" Target="https://m.edsoo.ru/863dc8a2" TargetMode="External"/><Relationship Id="rId228" Type="http://schemas.openxmlformats.org/officeDocument/2006/relationships/hyperlink" Target="https://m.edsoo.ru/863df606" TargetMode="External"/><Relationship Id="rId249" Type="http://schemas.openxmlformats.org/officeDocument/2006/relationships/hyperlink" Target="https://m.edsoo.ru/863e20d6" TargetMode="External"/><Relationship Id="rId13" Type="http://schemas.openxmlformats.org/officeDocument/2006/relationships/hyperlink" Target="https://m.edsoo.ru/7f4148d0" TargetMode="External"/><Relationship Id="rId109" Type="http://schemas.openxmlformats.org/officeDocument/2006/relationships/hyperlink" Target="https://m.edsoo.ru/863d2fb4" TargetMode="External"/><Relationship Id="rId260" Type="http://schemas.openxmlformats.org/officeDocument/2006/relationships/hyperlink" Target="https://m.edsoo.ru/863e3666" TargetMode="External"/><Relationship Id="rId281" Type="http://schemas.openxmlformats.org/officeDocument/2006/relationships/hyperlink" Target="https://m.edsoo.ru/863e5416" TargetMode="External"/><Relationship Id="rId34" Type="http://schemas.openxmlformats.org/officeDocument/2006/relationships/hyperlink" Target="https://m.edsoo.ru/7f418886" TargetMode="External"/><Relationship Id="rId50" Type="http://schemas.openxmlformats.org/officeDocument/2006/relationships/hyperlink" Target="https://m.edsoo.ru/7f41aa8c" TargetMode="External"/><Relationship Id="rId55" Type="http://schemas.openxmlformats.org/officeDocument/2006/relationships/hyperlink" Target="https://m.edsoo.ru/863cca60" TargetMode="External"/><Relationship Id="rId76" Type="http://schemas.openxmlformats.org/officeDocument/2006/relationships/hyperlink" Target="https://m.edsoo.ru/863cf684" TargetMode="External"/><Relationship Id="rId97" Type="http://schemas.openxmlformats.org/officeDocument/2006/relationships/hyperlink" Target="https://m.edsoo.ru/863d3842" TargetMode="External"/><Relationship Id="rId104" Type="http://schemas.openxmlformats.org/officeDocument/2006/relationships/hyperlink" Target="https://m.edsoo.ru/863d2028" TargetMode="External"/><Relationship Id="rId120" Type="http://schemas.openxmlformats.org/officeDocument/2006/relationships/hyperlink" Target="https://m.edsoo.ru/863d4e5e" TargetMode="External"/><Relationship Id="rId125" Type="http://schemas.openxmlformats.org/officeDocument/2006/relationships/hyperlink" Target="https://m.edsoo.ru/863d5714" TargetMode="External"/><Relationship Id="rId141" Type="http://schemas.openxmlformats.org/officeDocument/2006/relationships/hyperlink" Target="https://m.edsoo.ru/863d607e" TargetMode="External"/><Relationship Id="rId146" Type="http://schemas.openxmlformats.org/officeDocument/2006/relationships/hyperlink" Target="https://m.edsoo.ru/863d67ea" TargetMode="External"/><Relationship Id="rId167" Type="http://schemas.openxmlformats.org/officeDocument/2006/relationships/hyperlink" Target="https://m.edsoo.ru/863d86c6" TargetMode="External"/><Relationship Id="rId188" Type="http://schemas.openxmlformats.org/officeDocument/2006/relationships/hyperlink" Target="https://m.edsoo.ru/863da89a" TargetMode="External"/><Relationship Id="rId7" Type="http://schemas.openxmlformats.org/officeDocument/2006/relationships/hyperlink" Target="https://m.edsoo.ru/7f413368" TargetMode="External"/><Relationship Id="rId71" Type="http://schemas.openxmlformats.org/officeDocument/2006/relationships/hyperlink" Target="https://m.edsoo.ru/863cec3e" TargetMode="External"/><Relationship Id="rId92" Type="http://schemas.openxmlformats.org/officeDocument/2006/relationships/hyperlink" Target="https://m.edsoo.ru/863d197a" TargetMode="External"/><Relationship Id="rId162" Type="http://schemas.openxmlformats.org/officeDocument/2006/relationships/hyperlink" Target="https://m.edsoo.ru/863d7d98" TargetMode="External"/><Relationship Id="rId183" Type="http://schemas.openxmlformats.org/officeDocument/2006/relationships/hyperlink" Target="https://m.edsoo.ru/863d9efe" TargetMode="External"/><Relationship Id="rId213" Type="http://schemas.openxmlformats.org/officeDocument/2006/relationships/hyperlink" Target="https://m.edsoo.ru/863dd4e6" TargetMode="External"/><Relationship Id="rId218" Type="http://schemas.openxmlformats.org/officeDocument/2006/relationships/hyperlink" Target="https://m.edsoo.ru/863de058" TargetMode="External"/><Relationship Id="rId234" Type="http://schemas.openxmlformats.org/officeDocument/2006/relationships/hyperlink" Target="https://m.edsoo.ru/863e0682" TargetMode="External"/><Relationship Id="rId239" Type="http://schemas.openxmlformats.org/officeDocument/2006/relationships/hyperlink" Target="https://m.edsoo.ru/863e0d9e" TargetMode="External"/><Relationship Id="rId2" Type="http://schemas.openxmlformats.org/officeDocument/2006/relationships/styles" Target="styles.xml"/><Relationship Id="rId29" Type="http://schemas.openxmlformats.org/officeDocument/2006/relationships/hyperlink" Target="https://m.edsoo.ru/7f418886" TargetMode="External"/><Relationship Id="rId250" Type="http://schemas.openxmlformats.org/officeDocument/2006/relationships/hyperlink" Target="https://m.edsoo.ru/863e220c" TargetMode="External"/><Relationship Id="rId255" Type="http://schemas.openxmlformats.org/officeDocument/2006/relationships/hyperlink" Target="https://m.edsoo.ru/863e2f9a" TargetMode="External"/><Relationship Id="rId271" Type="http://schemas.openxmlformats.org/officeDocument/2006/relationships/hyperlink" Target="https://m.edsoo.ru/863e4746" TargetMode="External"/><Relationship Id="rId276" Type="http://schemas.openxmlformats.org/officeDocument/2006/relationships/hyperlink" Target="https://m.edsoo.ru/863e4da4" TargetMode="External"/><Relationship Id="rId292" Type="http://schemas.openxmlformats.org/officeDocument/2006/relationships/hyperlink" Target="https://m.edsoo.ru/863e600a" TargetMode="External"/><Relationship Id="rId24" Type="http://schemas.openxmlformats.org/officeDocument/2006/relationships/hyperlink" Target="https://m.edsoo.ru/7f418886" TargetMode="External"/><Relationship Id="rId40" Type="http://schemas.openxmlformats.org/officeDocument/2006/relationships/hyperlink" Target="https://m.edsoo.ru/7f41aa8c" TargetMode="External"/><Relationship Id="rId45" Type="http://schemas.openxmlformats.org/officeDocument/2006/relationships/hyperlink" Target="https://m.edsoo.ru/7f41aa8c" TargetMode="External"/><Relationship Id="rId66" Type="http://schemas.openxmlformats.org/officeDocument/2006/relationships/hyperlink" Target="https://m.edsoo.ru/863ce568" TargetMode="External"/><Relationship Id="rId87" Type="http://schemas.openxmlformats.org/officeDocument/2006/relationships/hyperlink" Target="https://m.edsoo.ru/863d0fde" TargetMode="External"/><Relationship Id="rId110" Type="http://schemas.openxmlformats.org/officeDocument/2006/relationships/hyperlink" Target="https://m.edsoo.ru/863d3842" TargetMode="External"/><Relationship Id="rId115" Type="http://schemas.openxmlformats.org/officeDocument/2006/relationships/hyperlink" Target="https://m.edsoo.ru/863d46a2" TargetMode="External"/><Relationship Id="rId131" Type="http://schemas.openxmlformats.org/officeDocument/2006/relationships/hyperlink" Target="https://m.edsoo.ru/863d607e" TargetMode="External"/><Relationship Id="rId136" Type="http://schemas.openxmlformats.org/officeDocument/2006/relationships/hyperlink" Target="https://m.edsoo.ru/863d607e" TargetMode="External"/><Relationship Id="rId157" Type="http://schemas.openxmlformats.org/officeDocument/2006/relationships/hyperlink" Target="https://m.edsoo.ru/863d72b2" TargetMode="External"/><Relationship Id="rId178" Type="http://schemas.openxmlformats.org/officeDocument/2006/relationships/hyperlink" Target="https://m.edsoo.ru/863d974c" TargetMode="External"/><Relationship Id="rId61" Type="http://schemas.openxmlformats.org/officeDocument/2006/relationships/hyperlink" Target="https://m.edsoo.ru/863cd65e" TargetMode="External"/><Relationship Id="rId82" Type="http://schemas.openxmlformats.org/officeDocument/2006/relationships/hyperlink" Target="https://m.edsoo.ru/863d0340" TargetMode="External"/><Relationship Id="rId152" Type="http://schemas.openxmlformats.org/officeDocument/2006/relationships/hyperlink" Target="https://m.edsoo.ru/863d75f0" TargetMode="External"/><Relationship Id="rId173" Type="http://schemas.openxmlformats.org/officeDocument/2006/relationships/hyperlink" Target="https://m.edsoo.ru/863d93b4" TargetMode="External"/><Relationship Id="rId194" Type="http://schemas.openxmlformats.org/officeDocument/2006/relationships/hyperlink" Target="https://m.edsoo.ru/863db010" TargetMode="External"/><Relationship Id="rId199" Type="http://schemas.openxmlformats.org/officeDocument/2006/relationships/hyperlink" Target="https://m.edsoo.ru/863db6be" TargetMode="External"/><Relationship Id="rId203" Type="http://schemas.openxmlformats.org/officeDocument/2006/relationships/hyperlink" Target="https://m.edsoo.ru/863dbef2" TargetMode="External"/><Relationship Id="rId208" Type="http://schemas.openxmlformats.org/officeDocument/2006/relationships/hyperlink" Target="https://m.edsoo.ru/863dca3c" TargetMode="External"/><Relationship Id="rId229" Type="http://schemas.openxmlformats.org/officeDocument/2006/relationships/hyperlink" Target="https://m.edsoo.ru/863dfae8" TargetMode="External"/><Relationship Id="rId19" Type="http://schemas.openxmlformats.org/officeDocument/2006/relationships/hyperlink" Target="https://m.edsoo.ru/7f416720" TargetMode="External"/><Relationship Id="rId224" Type="http://schemas.openxmlformats.org/officeDocument/2006/relationships/hyperlink" Target="https://m.edsoo.ru/863df188" TargetMode="External"/><Relationship Id="rId240" Type="http://schemas.openxmlformats.org/officeDocument/2006/relationships/hyperlink" Target="https://m.edsoo.ru/863e1398" TargetMode="External"/><Relationship Id="rId245" Type="http://schemas.openxmlformats.org/officeDocument/2006/relationships/hyperlink" Target="https://m.edsoo.ru/863e182a" TargetMode="External"/><Relationship Id="rId261" Type="http://schemas.openxmlformats.org/officeDocument/2006/relationships/hyperlink" Target="https://m.edsoo.ru/863e3792" TargetMode="External"/><Relationship Id="rId266" Type="http://schemas.openxmlformats.org/officeDocument/2006/relationships/hyperlink" Target="https://m.edsoo.ru/863e3f76" TargetMode="External"/><Relationship Id="rId287" Type="http://schemas.openxmlformats.org/officeDocument/2006/relationships/hyperlink" Target="https://m.edsoo.ru/863e5ac4" TargetMode="External"/><Relationship Id="rId14" Type="http://schemas.openxmlformats.org/officeDocument/2006/relationships/hyperlink" Target="https://m.edsoo.ru/7f4148d0" TargetMode="External"/><Relationship Id="rId30" Type="http://schemas.openxmlformats.org/officeDocument/2006/relationships/hyperlink" Target="https://m.edsoo.ru/7f418886" TargetMode="External"/><Relationship Id="rId35" Type="http://schemas.openxmlformats.org/officeDocument/2006/relationships/hyperlink" Target="https://m.edsoo.ru/7f418886" TargetMode="External"/><Relationship Id="rId56" Type="http://schemas.openxmlformats.org/officeDocument/2006/relationships/hyperlink" Target="https://m.edsoo.ru/863ccc0e" TargetMode="External"/><Relationship Id="rId77" Type="http://schemas.openxmlformats.org/officeDocument/2006/relationships/hyperlink" Target="https://m.edsoo.ru/863cf7e2" TargetMode="External"/><Relationship Id="rId100" Type="http://schemas.openxmlformats.org/officeDocument/2006/relationships/hyperlink" Target="https://m.edsoo.ru/863d3b4e" TargetMode="External"/><Relationship Id="rId105" Type="http://schemas.openxmlformats.org/officeDocument/2006/relationships/hyperlink" Target="https://m.edsoo.ru/863d21c2" TargetMode="External"/><Relationship Id="rId126" Type="http://schemas.openxmlformats.org/officeDocument/2006/relationships/hyperlink" Target="https://m.edsoo.ru/863d5868" TargetMode="External"/><Relationship Id="rId147" Type="http://schemas.openxmlformats.org/officeDocument/2006/relationships/hyperlink" Target="https://m.edsoo.ru/863d695c" TargetMode="External"/><Relationship Id="rId168" Type="http://schemas.openxmlformats.org/officeDocument/2006/relationships/hyperlink" Target="https://m.edsoo.ru/863d8856" TargetMode="External"/><Relationship Id="rId282" Type="http://schemas.openxmlformats.org/officeDocument/2006/relationships/hyperlink" Target="https://m.edsoo.ru/863e5538" TargetMode="External"/><Relationship Id="rId8" Type="http://schemas.openxmlformats.org/officeDocument/2006/relationships/hyperlink" Target="https://m.edsoo.ru/7f413368" TargetMode="External"/><Relationship Id="rId51" Type="http://schemas.openxmlformats.org/officeDocument/2006/relationships/hyperlink" Target="https://m.edsoo.ru/7f41aa8c" TargetMode="External"/><Relationship Id="rId72" Type="http://schemas.openxmlformats.org/officeDocument/2006/relationships/hyperlink" Target="https://m.edsoo.ru/863cedba" TargetMode="External"/><Relationship Id="rId93" Type="http://schemas.openxmlformats.org/officeDocument/2006/relationships/hyperlink" Target="https://m.edsoo.ru/863d1c90" TargetMode="External"/><Relationship Id="rId98" Type="http://schemas.openxmlformats.org/officeDocument/2006/relationships/hyperlink" Target="https://m.edsoo.ru/863d3842" TargetMode="External"/><Relationship Id="rId121" Type="http://schemas.openxmlformats.org/officeDocument/2006/relationships/hyperlink" Target="https://m.edsoo.ru/863d4fc6" TargetMode="External"/><Relationship Id="rId142" Type="http://schemas.openxmlformats.org/officeDocument/2006/relationships/hyperlink" Target="https://m.edsoo.ru/863d61e6" TargetMode="External"/><Relationship Id="rId163" Type="http://schemas.openxmlformats.org/officeDocument/2006/relationships/hyperlink" Target="https://m.edsoo.ru/863d7f1e" TargetMode="External"/><Relationship Id="rId184" Type="http://schemas.openxmlformats.org/officeDocument/2006/relationships/hyperlink" Target="https://m.edsoo.ru/863d9efe" TargetMode="External"/><Relationship Id="rId189" Type="http://schemas.openxmlformats.org/officeDocument/2006/relationships/hyperlink" Target="https://m.edsoo.ru/863da89a" TargetMode="External"/><Relationship Id="rId219" Type="http://schemas.openxmlformats.org/officeDocument/2006/relationships/hyperlink" Target="https://m.edsoo.ru/863de1ca" TargetMode="External"/><Relationship Id="rId3" Type="http://schemas.openxmlformats.org/officeDocument/2006/relationships/settings" Target="settings.xml"/><Relationship Id="rId214" Type="http://schemas.openxmlformats.org/officeDocument/2006/relationships/hyperlink" Target="https://m.edsoo.ru/863dd8ba" TargetMode="External"/><Relationship Id="rId230" Type="http://schemas.openxmlformats.org/officeDocument/2006/relationships/hyperlink" Target="https://m.edsoo.ru/863dfdb8" TargetMode="External"/><Relationship Id="rId235" Type="http://schemas.openxmlformats.org/officeDocument/2006/relationships/hyperlink" Target="https://m.edsoo.ru/863e0682" TargetMode="External"/><Relationship Id="rId251" Type="http://schemas.openxmlformats.org/officeDocument/2006/relationships/hyperlink" Target="https://m.edsoo.ru/863e231a" TargetMode="External"/><Relationship Id="rId256" Type="http://schemas.openxmlformats.org/officeDocument/2006/relationships/hyperlink" Target="https://m.edsoo.ru/863e2f9a" TargetMode="External"/><Relationship Id="rId277" Type="http://schemas.openxmlformats.org/officeDocument/2006/relationships/hyperlink" Target="https://m.edsoo.ru/863e4da4" TargetMode="External"/><Relationship Id="rId25" Type="http://schemas.openxmlformats.org/officeDocument/2006/relationships/hyperlink" Target="https://m.edsoo.ru/7f418886" TargetMode="External"/><Relationship Id="rId46" Type="http://schemas.openxmlformats.org/officeDocument/2006/relationships/hyperlink" Target="https://m.edsoo.ru/7f41aa8c" TargetMode="External"/><Relationship Id="rId67" Type="http://schemas.openxmlformats.org/officeDocument/2006/relationships/hyperlink" Target="https://m.edsoo.ru/863ce73e" TargetMode="External"/><Relationship Id="rId116" Type="http://schemas.openxmlformats.org/officeDocument/2006/relationships/hyperlink" Target="https://m.edsoo.ru/863d4832" TargetMode="External"/><Relationship Id="rId137" Type="http://schemas.openxmlformats.org/officeDocument/2006/relationships/hyperlink" Target="https://m.edsoo.ru/863d61e6" TargetMode="External"/><Relationship Id="rId158" Type="http://schemas.openxmlformats.org/officeDocument/2006/relationships/hyperlink" Target="https://m.edsoo.ru/863d7460" TargetMode="External"/><Relationship Id="rId272" Type="http://schemas.openxmlformats.org/officeDocument/2006/relationships/hyperlink" Target="https://m.edsoo.ru/863e485e" TargetMode="External"/><Relationship Id="rId293" Type="http://schemas.openxmlformats.org/officeDocument/2006/relationships/fontTable" Target="fontTable.xml"/><Relationship Id="rId20" Type="http://schemas.openxmlformats.org/officeDocument/2006/relationships/hyperlink" Target="https://m.edsoo.ru/7f416720" TargetMode="External"/><Relationship Id="rId41" Type="http://schemas.openxmlformats.org/officeDocument/2006/relationships/hyperlink" Target="https://m.edsoo.ru/7f41aa8c" TargetMode="External"/><Relationship Id="rId62" Type="http://schemas.openxmlformats.org/officeDocument/2006/relationships/hyperlink" Target="https://m.edsoo.ru/863cd866" TargetMode="External"/><Relationship Id="rId83" Type="http://schemas.openxmlformats.org/officeDocument/2006/relationships/hyperlink" Target="https://m.edsoo.ru/863d064c" TargetMode="External"/><Relationship Id="rId88" Type="http://schemas.openxmlformats.org/officeDocument/2006/relationships/hyperlink" Target="https://m.edsoo.ru/863d115a" TargetMode="External"/><Relationship Id="rId111" Type="http://schemas.openxmlformats.org/officeDocument/2006/relationships/hyperlink" Target="https://m.edsoo.ru/863d39c8" TargetMode="External"/><Relationship Id="rId132" Type="http://schemas.openxmlformats.org/officeDocument/2006/relationships/hyperlink" Target="https://m.edsoo.ru/863d61e6" TargetMode="External"/><Relationship Id="rId153" Type="http://schemas.openxmlformats.org/officeDocument/2006/relationships/hyperlink" Target="https://m.edsoo.ru/863d75f0" TargetMode="External"/><Relationship Id="rId174" Type="http://schemas.openxmlformats.org/officeDocument/2006/relationships/hyperlink" Target="https://m.edsoo.ru/863d93b4" TargetMode="External"/><Relationship Id="rId179" Type="http://schemas.openxmlformats.org/officeDocument/2006/relationships/hyperlink" Target="https://m.edsoo.ru/863d9a30" TargetMode="External"/><Relationship Id="rId195" Type="http://schemas.openxmlformats.org/officeDocument/2006/relationships/hyperlink" Target="https://m.edsoo.ru/863db010" TargetMode="External"/><Relationship Id="rId209" Type="http://schemas.openxmlformats.org/officeDocument/2006/relationships/hyperlink" Target="https://m.edsoo.ru/863dca3c" TargetMode="External"/><Relationship Id="rId190" Type="http://schemas.openxmlformats.org/officeDocument/2006/relationships/hyperlink" Target="https://m.edsoo.ru/863da89a" TargetMode="External"/><Relationship Id="rId204" Type="http://schemas.openxmlformats.org/officeDocument/2006/relationships/hyperlink" Target="https://m.edsoo.ru/863dc1ea" TargetMode="External"/><Relationship Id="rId220" Type="http://schemas.openxmlformats.org/officeDocument/2006/relationships/hyperlink" Target="https://m.edsoo.ru/863de6c0" TargetMode="External"/><Relationship Id="rId225" Type="http://schemas.openxmlformats.org/officeDocument/2006/relationships/hyperlink" Target="https://m.edsoo.ru/863df354" TargetMode="External"/><Relationship Id="rId241" Type="http://schemas.openxmlformats.org/officeDocument/2006/relationships/hyperlink" Target="https://m.edsoo.ru/863e15f0" TargetMode="External"/><Relationship Id="rId246" Type="http://schemas.openxmlformats.org/officeDocument/2006/relationships/hyperlink" Target="https://m.edsoo.ru/863e1942" TargetMode="External"/><Relationship Id="rId267" Type="http://schemas.openxmlformats.org/officeDocument/2006/relationships/hyperlink" Target="https://m.edsoo.ru/863e3f76" TargetMode="External"/><Relationship Id="rId288" Type="http://schemas.openxmlformats.org/officeDocument/2006/relationships/hyperlink" Target="https://m.edsoo.ru/863e5ac4" TargetMode="External"/><Relationship Id="rId15" Type="http://schemas.openxmlformats.org/officeDocument/2006/relationships/hyperlink" Target="https://m.edsoo.ru/7f4148d0" TargetMode="External"/><Relationship Id="rId36" Type="http://schemas.openxmlformats.org/officeDocument/2006/relationships/hyperlink" Target="https://m.edsoo.ru/7f418886" TargetMode="External"/><Relationship Id="rId57" Type="http://schemas.openxmlformats.org/officeDocument/2006/relationships/hyperlink" Target="https://m.edsoo.ru/863ccc0e" TargetMode="External"/><Relationship Id="rId106" Type="http://schemas.openxmlformats.org/officeDocument/2006/relationships/hyperlink" Target="https://m.edsoo.ru/863d2320" TargetMode="External"/><Relationship Id="rId127" Type="http://schemas.openxmlformats.org/officeDocument/2006/relationships/hyperlink" Target="https://m.edsoo.ru/863d5a02" TargetMode="External"/><Relationship Id="rId262" Type="http://schemas.openxmlformats.org/officeDocument/2006/relationships/hyperlink" Target="https://m.edsoo.ru/863e38a0" TargetMode="External"/><Relationship Id="rId283" Type="http://schemas.openxmlformats.org/officeDocument/2006/relationships/hyperlink" Target="https://m.edsoo.ru/863e5538" TargetMode="External"/><Relationship Id="rId10" Type="http://schemas.openxmlformats.org/officeDocument/2006/relationships/hyperlink" Target="https://m.edsoo.ru/7f413368" TargetMode="External"/><Relationship Id="rId31" Type="http://schemas.openxmlformats.org/officeDocument/2006/relationships/hyperlink" Target="https://m.edsoo.ru/7f418886" TargetMode="External"/><Relationship Id="rId52" Type="http://schemas.openxmlformats.org/officeDocument/2006/relationships/hyperlink" Target="https://m.edsoo.ru/7f41aa8c" TargetMode="External"/><Relationship Id="rId73" Type="http://schemas.openxmlformats.org/officeDocument/2006/relationships/hyperlink" Target="https://m.edsoo.ru/863cf684" TargetMode="External"/><Relationship Id="rId78" Type="http://schemas.openxmlformats.org/officeDocument/2006/relationships/hyperlink" Target="https://m.edsoo.ru/863cfb20" TargetMode="External"/><Relationship Id="rId94" Type="http://schemas.openxmlformats.org/officeDocument/2006/relationships/hyperlink" Target="https://m.edsoo.ru/863d28ca" TargetMode="External"/><Relationship Id="rId99" Type="http://schemas.openxmlformats.org/officeDocument/2006/relationships/hyperlink" Target="https://m.edsoo.ru/863d3b4e" TargetMode="External"/><Relationship Id="rId101" Type="http://schemas.openxmlformats.org/officeDocument/2006/relationships/hyperlink" Target="https://m.edsoo.ru/863d2550" TargetMode="External"/><Relationship Id="rId122" Type="http://schemas.openxmlformats.org/officeDocument/2006/relationships/hyperlink" Target="https://m.edsoo.ru/863d512e" TargetMode="External"/><Relationship Id="rId143" Type="http://schemas.openxmlformats.org/officeDocument/2006/relationships/hyperlink" Target="https://m.edsoo.ru/863d634e" TargetMode="External"/><Relationship Id="rId148" Type="http://schemas.openxmlformats.org/officeDocument/2006/relationships/hyperlink" Target="https://m.edsoo.ru/863d695c" TargetMode="External"/><Relationship Id="rId164" Type="http://schemas.openxmlformats.org/officeDocument/2006/relationships/hyperlink" Target="https://m.edsoo.ru/863d809a" TargetMode="External"/><Relationship Id="rId169" Type="http://schemas.openxmlformats.org/officeDocument/2006/relationships/hyperlink" Target="https://m.edsoo.ru/863d89d2" TargetMode="External"/><Relationship Id="rId185" Type="http://schemas.openxmlformats.org/officeDocument/2006/relationships/hyperlink" Target="https://m.edsoo.ru/863da3c2" TargetMode="External"/><Relationship Id="rId4" Type="http://schemas.openxmlformats.org/officeDocument/2006/relationships/webSettings" Target="webSettings.xml"/><Relationship Id="rId9" Type="http://schemas.openxmlformats.org/officeDocument/2006/relationships/hyperlink" Target="https://m.edsoo.ru/7f413368" TargetMode="External"/><Relationship Id="rId180" Type="http://schemas.openxmlformats.org/officeDocument/2006/relationships/hyperlink" Target="https://m.edsoo.ru/863d9ba2" TargetMode="External"/><Relationship Id="rId210" Type="http://schemas.openxmlformats.org/officeDocument/2006/relationships/hyperlink" Target="https://m.edsoo.ru/863dccda" TargetMode="External"/><Relationship Id="rId215" Type="http://schemas.openxmlformats.org/officeDocument/2006/relationships/hyperlink" Target="https://m.edsoo.ru/863dda2c" TargetMode="External"/><Relationship Id="rId236" Type="http://schemas.openxmlformats.org/officeDocument/2006/relationships/hyperlink" Target="https://m.edsoo.ru/863e098e" TargetMode="External"/><Relationship Id="rId257" Type="http://schemas.openxmlformats.org/officeDocument/2006/relationships/hyperlink" Target="https://m.edsoo.ru/863e30d0" TargetMode="External"/><Relationship Id="rId278" Type="http://schemas.openxmlformats.org/officeDocument/2006/relationships/hyperlink" Target="https://m.edsoo.ru/863e4fd4" TargetMode="External"/><Relationship Id="rId26" Type="http://schemas.openxmlformats.org/officeDocument/2006/relationships/hyperlink" Target="https://m.edsoo.ru/7f418886" TargetMode="External"/><Relationship Id="rId231" Type="http://schemas.openxmlformats.org/officeDocument/2006/relationships/hyperlink" Target="https://m.edsoo.ru/863dfc6e" TargetMode="External"/><Relationship Id="rId252" Type="http://schemas.openxmlformats.org/officeDocument/2006/relationships/hyperlink" Target="https://m.edsoo.ru/863e25fe" TargetMode="External"/><Relationship Id="rId273" Type="http://schemas.openxmlformats.org/officeDocument/2006/relationships/hyperlink" Target="https://m.edsoo.ru/863e4ec6" TargetMode="External"/><Relationship Id="rId294" Type="http://schemas.openxmlformats.org/officeDocument/2006/relationships/theme" Target="theme/theme1.xml"/><Relationship Id="rId47" Type="http://schemas.openxmlformats.org/officeDocument/2006/relationships/hyperlink" Target="https://m.edsoo.ru/7f41aa8c" TargetMode="External"/><Relationship Id="rId68" Type="http://schemas.openxmlformats.org/officeDocument/2006/relationships/hyperlink" Target="https://m.edsoo.ru/863ce8ec" TargetMode="External"/><Relationship Id="rId89" Type="http://schemas.openxmlformats.org/officeDocument/2006/relationships/hyperlink" Target="https://m.edsoo.ru/863d12ae" TargetMode="External"/><Relationship Id="rId112" Type="http://schemas.openxmlformats.org/officeDocument/2006/relationships/hyperlink" Target="https://m.edsoo.ru/863d34d2" TargetMode="External"/><Relationship Id="rId133" Type="http://schemas.openxmlformats.org/officeDocument/2006/relationships/hyperlink" Target="https://m.edsoo.ru/863d5b88" TargetMode="External"/><Relationship Id="rId154" Type="http://schemas.openxmlformats.org/officeDocument/2006/relationships/hyperlink" Target="https://m.edsoo.ru/863d70e6" TargetMode="External"/><Relationship Id="rId175" Type="http://schemas.openxmlformats.org/officeDocument/2006/relationships/hyperlink" Target="https://m.edsoo.ru/863d9526" TargetMode="External"/><Relationship Id="rId196" Type="http://schemas.openxmlformats.org/officeDocument/2006/relationships/hyperlink" Target="https://m.edsoo.ru/863db16e" TargetMode="External"/><Relationship Id="rId200" Type="http://schemas.openxmlformats.org/officeDocument/2006/relationships/hyperlink" Target="https://m.edsoo.ru/863dba1a" TargetMode="External"/><Relationship Id="rId16" Type="http://schemas.openxmlformats.org/officeDocument/2006/relationships/hyperlink" Target="https://m.edsoo.ru/7f4148d0" TargetMode="External"/><Relationship Id="rId221" Type="http://schemas.openxmlformats.org/officeDocument/2006/relationships/hyperlink" Target="https://m.edsoo.ru/863de846" TargetMode="External"/><Relationship Id="rId242" Type="http://schemas.openxmlformats.org/officeDocument/2006/relationships/hyperlink" Target="https://m.edsoo.ru/863e15f0" TargetMode="External"/><Relationship Id="rId263" Type="http://schemas.openxmlformats.org/officeDocument/2006/relationships/hyperlink" Target="https://m.edsoo.ru/863e39ae" TargetMode="External"/><Relationship Id="rId284" Type="http://schemas.openxmlformats.org/officeDocument/2006/relationships/hyperlink" Target="https://m.edsoo.ru/863e5646" TargetMode="External"/><Relationship Id="rId37" Type="http://schemas.openxmlformats.org/officeDocument/2006/relationships/hyperlink" Target="https://m.edsoo.ru/7f418886" TargetMode="External"/><Relationship Id="rId58" Type="http://schemas.openxmlformats.org/officeDocument/2006/relationships/hyperlink" Target="https://m.edsoo.ru/863ccf56" TargetMode="External"/><Relationship Id="rId79" Type="http://schemas.openxmlformats.org/officeDocument/2006/relationships/hyperlink" Target="https://m.edsoo.ru/863cfd3c" TargetMode="External"/><Relationship Id="rId102" Type="http://schemas.openxmlformats.org/officeDocument/2006/relationships/hyperlink" Target="https://m.edsoo.ru/863d1b00" TargetMode="External"/><Relationship Id="rId123" Type="http://schemas.openxmlformats.org/officeDocument/2006/relationships/hyperlink" Target="https://m.edsoo.ru/863d5282" TargetMode="External"/><Relationship Id="rId144" Type="http://schemas.openxmlformats.org/officeDocument/2006/relationships/hyperlink" Target="https://m.edsoo.ru/863d651a" TargetMode="External"/><Relationship Id="rId90" Type="http://schemas.openxmlformats.org/officeDocument/2006/relationships/hyperlink" Target="https://m.edsoo.ru/863d3cca" TargetMode="External"/><Relationship Id="rId165" Type="http://schemas.openxmlformats.org/officeDocument/2006/relationships/hyperlink" Target="https://m.edsoo.ru/863d82ca" TargetMode="External"/><Relationship Id="rId186" Type="http://schemas.openxmlformats.org/officeDocument/2006/relationships/hyperlink" Target="https://m.edsoo.ru/863da53e" TargetMode="External"/><Relationship Id="rId211" Type="http://schemas.openxmlformats.org/officeDocument/2006/relationships/hyperlink" Target="https://m.edsoo.ru/863dce9c" TargetMode="External"/><Relationship Id="rId232" Type="http://schemas.openxmlformats.org/officeDocument/2006/relationships/hyperlink" Target="https://m.edsoo.ru/863dff0c" TargetMode="External"/><Relationship Id="rId253" Type="http://schemas.openxmlformats.org/officeDocument/2006/relationships/hyperlink" Target="https://m.edsoo.ru/863e2aae" TargetMode="External"/><Relationship Id="rId274" Type="http://schemas.openxmlformats.org/officeDocument/2006/relationships/hyperlink" Target="https://m.edsoo.ru/863e4c50" TargetMode="External"/><Relationship Id="rId27" Type="http://schemas.openxmlformats.org/officeDocument/2006/relationships/hyperlink" Target="https://m.edsoo.ru/7f418886" TargetMode="External"/><Relationship Id="rId48" Type="http://schemas.openxmlformats.org/officeDocument/2006/relationships/hyperlink" Target="https://m.edsoo.ru/7f41aa8c" TargetMode="External"/><Relationship Id="rId69" Type="http://schemas.openxmlformats.org/officeDocument/2006/relationships/hyperlink" Target="https://m.edsoo.ru/863ce8ec" TargetMode="External"/><Relationship Id="rId113" Type="http://schemas.openxmlformats.org/officeDocument/2006/relationships/hyperlink" Target="https://m.edsoo.ru/863d4314" TargetMode="External"/><Relationship Id="rId134" Type="http://schemas.openxmlformats.org/officeDocument/2006/relationships/hyperlink" Target="https://m.edsoo.ru/863d5dae" TargetMode="External"/><Relationship Id="rId80" Type="http://schemas.openxmlformats.org/officeDocument/2006/relationships/hyperlink" Target="https://m.edsoo.ru/863cfeea" TargetMode="External"/><Relationship Id="rId155" Type="http://schemas.openxmlformats.org/officeDocument/2006/relationships/hyperlink" Target="https://m.edsoo.ru/863d70e6" TargetMode="External"/><Relationship Id="rId176" Type="http://schemas.openxmlformats.org/officeDocument/2006/relationships/hyperlink" Target="https://m.edsoo.ru/863d974c" TargetMode="External"/><Relationship Id="rId197" Type="http://schemas.openxmlformats.org/officeDocument/2006/relationships/hyperlink" Target="https://m.edsoo.ru/863db2ea" TargetMode="External"/><Relationship Id="rId201" Type="http://schemas.openxmlformats.org/officeDocument/2006/relationships/hyperlink" Target="https://m.edsoo.ru/863dbb78" TargetMode="External"/><Relationship Id="rId222" Type="http://schemas.openxmlformats.org/officeDocument/2006/relationships/hyperlink" Target="https://m.edsoo.ru/863de9a4" TargetMode="External"/><Relationship Id="rId243" Type="http://schemas.openxmlformats.org/officeDocument/2006/relationships/hyperlink" Target="https://m.edsoo.ru/863e1712" TargetMode="External"/><Relationship Id="rId264" Type="http://schemas.openxmlformats.org/officeDocument/2006/relationships/hyperlink" Target="https://m.edsoo.ru/863e3d14" TargetMode="External"/><Relationship Id="rId285" Type="http://schemas.openxmlformats.org/officeDocument/2006/relationships/hyperlink" Target="https://m.edsoo.ru/863e5768" TargetMode="External"/><Relationship Id="rId17" Type="http://schemas.openxmlformats.org/officeDocument/2006/relationships/hyperlink" Target="https://m.edsoo.ru/7f416720" TargetMode="External"/><Relationship Id="rId38" Type="http://schemas.openxmlformats.org/officeDocument/2006/relationships/hyperlink" Target="https://m.edsoo.ru/7f418886" TargetMode="External"/><Relationship Id="rId59" Type="http://schemas.openxmlformats.org/officeDocument/2006/relationships/hyperlink" Target="https://m.edsoo.ru/863cd0c8" TargetMode="External"/><Relationship Id="rId103" Type="http://schemas.openxmlformats.org/officeDocument/2006/relationships/hyperlink" Target="https://m.edsoo.ru/863d2028" TargetMode="External"/><Relationship Id="rId124" Type="http://schemas.openxmlformats.org/officeDocument/2006/relationships/hyperlink" Target="https://m.edsoo.ru/863d55a2" TargetMode="External"/><Relationship Id="rId70" Type="http://schemas.openxmlformats.org/officeDocument/2006/relationships/hyperlink" Target="https://m.edsoo.ru/863cea68" TargetMode="External"/><Relationship Id="rId91" Type="http://schemas.openxmlformats.org/officeDocument/2006/relationships/hyperlink" Target="https://m.edsoo.ru/863d1402" TargetMode="External"/><Relationship Id="rId145" Type="http://schemas.openxmlformats.org/officeDocument/2006/relationships/hyperlink" Target="https://m.edsoo.ru/863d668c" TargetMode="External"/><Relationship Id="rId166" Type="http://schemas.openxmlformats.org/officeDocument/2006/relationships/hyperlink" Target="https://m.edsoo.ru/863d84fa" TargetMode="External"/><Relationship Id="rId187" Type="http://schemas.openxmlformats.org/officeDocument/2006/relationships/hyperlink" Target="https://m.edsoo.ru/863da6a6" TargetMode="External"/><Relationship Id="rId1" Type="http://schemas.openxmlformats.org/officeDocument/2006/relationships/numbering" Target="numbering.xml"/><Relationship Id="rId212" Type="http://schemas.openxmlformats.org/officeDocument/2006/relationships/hyperlink" Target="https://m.edsoo.ru/863dd374" TargetMode="External"/><Relationship Id="rId233" Type="http://schemas.openxmlformats.org/officeDocument/2006/relationships/hyperlink" Target="https://m.edsoo.ru/863e00ba" TargetMode="External"/><Relationship Id="rId254" Type="http://schemas.openxmlformats.org/officeDocument/2006/relationships/hyperlink" Target="https://m.edsoo.ru/863e2e64" TargetMode="External"/><Relationship Id="rId28" Type="http://schemas.openxmlformats.org/officeDocument/2006/relationships/hyperlink" Target="https://m.edsoo.ru/7f418886" TargetMode="External"/><Relationship Id="rId49" Type="http://schemas.openxmlformats.org/officeDocument/2006/relationships/hyperlink" Target="https://m.edsoo.ru/7f41aa8c" TargetMode="External"/><Relationship Id="rId114" Type="http://schemas.openxmlformats.org/officeDocument/2006/relationships/hyperlink" Target="https://m.edsoo.ru/863d449a" TargetMode="External"/><Relationship Id="rId275" Type="http://schemas.openxmlformats.org/officeDocument/2006/relationships/hyperlink" Target="https://m.edsoo.ru/863e4ec6" TargetMode="External"/><Relationship Id="rId60" Type="http://schemas.openxmlformats.org/officeDocument/2006/relationships/hyperlink" Target="https://m.edsoo.ru/863cd9ce" TargetMode="External"/><Relationship Id="rId81" Type="http://schemas.openxmlformats.org/officeDocument/2006/relationships/hyperlink" Target="https://m.edsoo.ru/863d0340" TargetMode="External"/><Relationship Id="rId135" Type="http://schemas.openxmlformats.org/officeDocument/2006/relationships/hyperlink" Target="https://m.edsoo.ru/863d5f20" TargetMode="External"/><Relationship Id="rId156" Type="http://schemas.openxmlformats.org/officeDocument/2006/relationships/hyperlink" Target="https://m.edsoo.ru/863d72b2" TargetMode="External"/><Relationship Id="rId177" Type="http://schemas.openxmlformats.org/officeDocument/2006/relationships/hyperlink" Target="https://m.edsoo.ru/863d974c" TargetMode="External"/><Relationship Id="rId198" Type="http://schemas.openxmlformats.org/officeDocument/2006/relationships/hyperlink" Target="https://m.edsoo.ru/863db6be" TargetMode="External"/><Relationship Id="rId202" Type="http://schemas.openxmlformats.org/officeDocument/2006/relationships/hyperlink" Target="https://m.edsoo.ru/863dbcc2" TargetMode="External"/><Relationship Id="rId223" Type="http://schemas.openxmlformats.org/officeDocument/2006/relationships/hyperlink" Target="https://m.edsoo.ru/863dec7e" TargetMode="External"/><Relationship Id="rId244" Type="http://schemas.openxmlformats.org/officeDocument/2006/relationships/hyperlink" Target="https://m.edsoo.ru/863e1712" TargetMode="External"/><Relationship Id="rId18" Type="http://schemas.openxmlformats.org/officeDocument/2006/relationships/hyperlink" Target="https://m.edsoo.ru/7f416720" TargetMode="External"/><Relationship Id="rId39" Type="http://schemas.openxmlformats.org/officeDocument/2006/relationships/hyperlink" Target="https://m.edsoo.ru/7f418886" TargetMode="External"/><Relationship Id="rId265" Type="http://schemas.openxmlformats.org/officeDocument/2006/relationships/hyperlink" Target="https://m.edsoo.ru/863e3f76" TargetMode="External"/><Relationship Id="rId286" Type="http://schemas.openxmlformats.org/officeDocument/2006/relationships/hyperlink" Target="https://m.edsoo.ru/863e588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19750</Words>
  <Characters>112577</Characters>
  <Application>Microsoft Office Word</Application>
  <DocSecurity>0</DocSecurity>
  <Lines>938</Lines>
  <Paragraphs>264</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132063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МБОУ СОШ п.Новый9</dc:creator>
  <cp:lastModifiedBy>МБОУ СОШ п.Новый5</cp:lastModifiedBy>
  <cp:revision>4</cp:revision>
  <dcterms:created xsi:type="dcterms:W3CDTF">2023-09-25T06:58:00Z</dcterms:created>
  <dcterms:modified xsi:type="dcterms:W3CDTF">2023-09-25T08:09:00Z</dcterms:modified>
</cp:coreProperties>
</file>